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4CBCA" w14:textId="77777777" w:rsidR="00EF5DD7" w:rsidRDefault="00EF5DD7" w:rsidP="00FD1FDD">
      <w:pPr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nl-BE"/>
        </w:rPr>
      </w:pPr>
    </w:p>
    <w:p w14:paraId="75512484" w14:textId="77777777" w:rsidR="00643D73" w:rsidRDefault="00643D73" w:rsidP="00643D73">
      <w:pPr>
        <w:rPr>
          <w:rFonts w:ascii="Lucida Sans" w:eastAsia="Times New Roman" w:hAnsi="Lucida Sans" w:cs="Arial"/>
          <w:b/>
          <w:bCs/>
          <w:color w:val="000000"/>
          <w:sz w:val="20"/>
          <w:szCs w:val="20"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1FD97" wp14:editId="1A3A6220">
                <wp:simplePos x="0" y="0"/>
                <wp:positionH relativeFrom="column">
                  <wp:posOffset>1337945</wp:posOffset>
                </wp:positionH>
                <wp:positionV relativeFrom="paragraph">
                  <wp:posOffset>51435</wp:posOffset>
                </wp:positionV>
                <wp:extent cx="4095750" cy="885825"/>
                <wp:effectExtent l="0" t="0" r="19050" b="2857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9484B" w14:textId="77777777" w:rsidR="00643D73" w:rsidRDefault="00643D73" w:rsidP="00643D73">
                            <w:pPr>
                              <w:jc w:val="center"/>
                              <w:rPr>
                                <w:rFonts w:ascii="Lucida Sans" w:eastAsia="Times New Roman" w:hAnsi="Lucida Sans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nl-BE"/>
                              </w:rPr>
                            </w:pPr>
                          </w:p>
                          <w:p w14:paraId="3B7A1C39" w14:textId="77777777" w:rsidR="00F931C9" w:rsidRPr="00F931C9" w:rsidRDefault="00F931C9" w:rsidP="00F931C9">
                            <w:pPr>
                              <w:jc w:val="center"/>
                              <w:rPr>
                                <w:rFonts w:ascii="Lucida Sans" w:eastAsia="Times New Roman" w:hAnsi="Lucida Sans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F931C9">
                              <w:rPr>
                                <w:rFonts w:ascii="Lucida Sans" w:eastAsia="Times New Roman" w:hAnsi="Lucida Sans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 xml:space="preserve">Huishoudelijk reglement verhuur van het </w:t>
                            </w:r>
                          </w:p>
                          <w:p w14:paraId="03D42841" w14:textId="39D1AA2C" w:rsidR="00F931C9" w:rsidRPr="00F931C9" w:rsidRDefault="00F931C9" w:rsidP="00F931C9">
                            <w:pPr>
                              <w:jc w:val="center"/>
                              <w:rPr>
                                <w:rFonts w:ascii="Lucida Sans" w:eastAsia="Times New Roman" w:hAnsi="Lucida Sans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F931C9">
                              <w:rPr>
                                <w:rFonts w:ascii="Lucida Sans" w:eastAsia="Times New Roman" w:hAnsi="Lucida Sans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“GKV-clubhuis”</w:t>
                            </w:r>
                          </w:p>
                          <w:p w14:paraId="7D18F38A" w14:textId="77777777" w:rsidR="00F931C9" w:rsidRPr="00CF4F16" w:rsidRDefault="00F931C9" w:rsidP="00F931C9">
                            <w:pPr>
                              <w:jc w:val="both"/>
                              <w:rPr>
                                <w:rFonts w:ascii="Lucida Sans" w:eastAsia="Times New Roman" w:hAnsi="Lucida Sans" w:cs="Arial"/>
                                <w:sz w:val="20"/>
                                <w:szCs w:val="20"/>
                                <w:lang w:eastAsia="nl-BE"/>
                              </w:rPr>
                            </w:pPr>
                            <w:r w:rsidRPr="00CF4F16">
                              <w:rPr>
                                <w:rFonts w:ascii="Lucida Sans" w:eastAsia="Times New Roman" w:hAnsi="Lucida Sans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nl-BE"/>
                              </w:rPr>
                              <w:t> </w:t>
                            </w:r>
                          </w:p>
                          <w:p w14:paraId="2FC76BE1" w14:textId="77777777" w:rsidR="00643D73" w:rsidRDefault="00643D73" w:rsidP="00643D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1FD9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05.35pt;margin-top:4.05pt;width:322.5pt;height:6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" fillcolor="white [3201]" strokeweight=".5pt">
                <v:textbox>
                  <w:txbxContent>
                    <w:p w14:paraId="39D9484B" w14:textId="77777777" w:rsidR="00643D73" w:rsidRDefault="00643D73" w:rsidP="00643D73">
                      <w:pPr>
                        <w:jc w:val="center"/>
                        <w:rPr>
                          <w:rFonts w:ascii="Lucida Sans" w:eastAsia="Times New Roman" w:hAnsi="Lucida Sans" w:cs="Arial"/>
                          <w:b/>
                          <w:bCs/>
                          <w:color w:val="000000"/>
                          <w:sz w:val="20"/>
                          <w:szCs w:val="20"/>
                          <w:lang w:eastAsia="nl-BE"/>
                        </w:rPr>
                      </w:pPr>
                    </w:p>
                    <w:p w14:paraId="3B7A1C39" w14:textId="77777777" w:rsidR="00F931C9" w:rsidRPr="00F931C9" w:rsidRDefault="00F931C9" w:rsidP="00F931C9">
                      <w:pPr>
                        <w:jc w:val="center"/>
                        <w:rPr>
                          <w:rFonts w:ascii="Lucida Sans" w:eastAsia="Times New Roman" w:hAnsi="Lucida Sans" w:cs="Arial"/>
                          <w:b/>
                          <w:bCs/>
                          <w:color w:val="000000"/>
                          <w:sz w:val="28"/>
                          <w:szCs w:val="28"/>
                          <w:lang w:eastAsia="nl-BE"/>
                        </w:rPr>
                      </w:pPr>
                      <w:r w:rsidRPr="00F931C9">
                        <w:rPr>
                          <w:rFonts w:ascii="Lucida Sans" w:eastAsia="Times New Roman" w:hAnsi="Lucida Sans" w:cs="Arial"/>
                          <w:b/>
                          <w:bCs/>
                          <w:color w:val="000000"/>
                          <w:sz w:val="28"/>
                          <w:szCs w:val="28"/>
                          <w:lang w:eastAsia="nl-BE"/>
                        </w:rPr>
                        <w:t xml:space="preserve">Huishoudelijk reglement verhuur van het </w:t>
                      </w:r>
                    </w:p>
                    <w:p w14:paraId="03D42841" w14:textId="39D1AA2C" w:rsidR="00F931C9" w:rsidRPr="00F931C9" w:rsidRDefault="00F931C9" w:rsidP="00F931C9">
                      <w:pPr>
                        <w:jc w:val="center"/>
                        <w:rPr>
                          <w:rFonts w:ascii="Lucida Sans" w:eastAsia="Times New Roman" w:hAnsi="Lucida Sans" w:cs="Arial"/>
                          <w:sz w:val="28"/>
                          <w:szCs w:val="28"/>
                          <w:lang w:eastAsia="nl-BE"/>
                        </w:rPr>
                      </w:pPr>
                      <w:r w:rsidRPr="00F931C9">
                        <w:rPr>
                          <w:rFonts w:ascii="Lucida Sans" w:eastAsia="Times New Roman" w:hAnsi="Lucida Sans" w:cs="Arial"/>
                          <w:b/>
                          <w:bCs/>
                          <w:color w:val="000000"/>
                          <w:sz w:val="28"/>
                          <w:szCs w:val="28"/>
                          <w:lang w:eastAsia="nl-BE"/>
                        </w:rPr>
                        <w:t>“GKV-clubhuis”</w:t>
                      </w:r>
                    </w:p>
                    <w:p w14:paraId="7D18F38A" w14:textId="77777777" w:rsidR="00F931C9" w:rsidRPr="00CF4F16" w:rsidRDefault="00F931C9" w:rsidP="00F931C9">
                      <w:pPr>
                        <w:jc w:val="both"/>
                        <w:rPr>
                          <w:rFonts w:ascii="Lucida Sans" w:eastAsia="Times New Roman" w:hAnsi="Lucida Sans" w:cs="Arial"/>
                          <w:sz w:val="20"/>
                          <w:szCs w:val="20"/>
                          <w:lang w:eastAsia="nl-BE"/>
                        </w:rPr>
                      </w:pPr>
                      <w:r w:rsidRPr="00CF4F16">
                        <w:rPr>
                          <w:rFonts w:ascii="Lucida Sans" w:eastAsia="Times New Roman" w:hAnsi="Lucida Sans" w:cs="Arial"/>
                          <w:b/>
                          <w:bCs/>
                          <w:color w:val="000000"/>
                          <w:sz w:val="20"/>
                          <w:szCs w:val="20"/>
                          <w:lang w:eastAsia="nl-BE"/>
                        </w:rPr>
                        <w:t> </w:t>
                      </w:r>
                    </w:p>
                    <w:p w14:paraId="2FC76BE1" w14:textId="77777777" w:rsidR="00643D73" w:rsidRDefault="00643D73" w:rsidP="00643D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 wp14:anchorId="4CD3180D" wp14:editId="594E8DED">
            <wp:extent cx="1009650" cy="1000125"/>
            <wp:effectExtent l="0" t="0" r="0" b="9525"/>
            <wp:docPr id="3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4F2C8E6" w14:textId="77777777" w:rsidR="00643D73" w:rsidRPr="00CF4F16" w:rsidRDefault="00643D73" w:rsidP="00643D73">
      <w:pPr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</w:pPr>
      <w:r w:rsidRPr="00CF4F16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_______________________________________________________________________________</w:t>
      </w:r>
      <w:r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___________________</w:t>
      </w:r>
    </w:p>
    <w:p w14:paraId="32268D6E" w14:textId="77777777" w:rsidR="00EF5DD7" w:rsidRDefault="00EF5DD7" w:rsidP="00CF4F16">
      <w:pPr>
        <w:jc w:val="center"/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nl-BE"/>
        </w:rPr>
      </w:pPr>
    </w:p>
    <w:p w14:paraId="0DCA35A4" w14:textId="77777777" w:rsidR="00CF4F16" w:rsidRPr="00CF4F16" w:rsidRDefault="00CF4F16" w:rsidP="00CF4F16">
      <w:pPr>
        <w:jc w:val="both"/>
        <w:rPr>
          <w:rFonts w:ascii="Lucida Sans" w:eastAsia="Times New Roman" w:hAnsi="Lucida Sans" w:cs="Arial"/>
          <w:sz w:val="20"/>
          <w:szCs w:val="20"/>
          <w:lang w:eastAsia="nl-BE"/>
        </w:rPr>
      </w:pPr>
      <w:r w:rsidRPr="00CF4F16">
        <w:rPr>
          <w:rFonts w:ascii="Lucida Sans" w:eastAsia="Times New Roman" w:hAnsi="Lucida Sans" w:cs="Arial"/>
          <w:b/>
          <w:bCs/>
          <w:color w:val="000000"/>
          <w:sz w:val="20"/>
          <w:szCs w:val="20"/>
          <w:lang w:eastAsia="nl-BE"/>
        </w:rPr>
        <w:t> </w:t>
      </w:r>
    </w:p>
    <w:p w14:paraId="2178947F" w14:textId="77777777" w:rsidR="00CF4F16" w:rsidRPr="004B0191" w:rsidRDefault="00CF4F16" w:rsidP="00CF4F16">
      <w:pPr>
        <w:pStyle w:val="Lijstalinea"/>
        <w:numPr>
          <w:ilvl w:val="0"/>
          <w:numId w:val="8"/>
        </w:numPr>
        <w:rPr>
          <w:rFonts w:ascii="Lucida Sans" w:eastAsia="Times New Roman" w:hAnsi="Lucida Sans" w:cs="Arial"/>
          <w:sz w:val="20"/>
          <w:szCs w:val="20"/>
          <w:lang w:eastAsia="nl-BE"/>
        </w:rPr>
      </w:pPr>
      <w:r w:rsidRPr="00E417C0">
        <w:rPr>
          <w:rFonts w:ascii="Lucida Sans" w:eastAsia="Times New Roman" w:hAnsi="Lucida Sans" w:cs="Arial"/>
          <w:b/>
          <w:bCs/>
          <w:color w:val="000000"/>
          <w:sz w:val="20"/>
          <w:szCs w:val="20"/>
          <w:lang w:eastAsia="nl-BE"/>
        </w:rPr>
        <w:t>Algemene principe</w:t>
      </w:r>
    </w:p>
    <w:p w14:paraId="29E57D4B" w14:textId="77777777" w:rsidR="002C529E" w:rsidRPr="002E14CF" w:rsidRDefault="002C529E" w:rsidP="00E417C0">
      <w:pPr>
        <w:pStyle w:val="Lijstalinea"/>
        <w:numPr>
          <w:ilvl w:val="0"/>
          <w:numId w:val="3"/>
        </w:numPr>
        <w:autoSpaceDE w:val="0"/>
        <w:autoSpaceDN w:val="0"/>
        <w:adjustRightInd w:val="0"/>
        <w:ind w:left="993"/>
        <w:rPr>
          <w:rFonts w:ascii="Lucida Sans" w:hAnsi="Lucida Sans" w:cs="Tahoma"/>
          <w:sz w:val="20"/>
          <w:szCs w:val="20"/>
        </w:rPr>
      </w:pPr>
      <w:r w:rsidRPr="002E14CF">
        <w:rPr>
          <w:rFonts w:ascii="Lucida Sans" w:hAnsi="Lucida Sans" w:cs="Tahoma"/>
          <w:sz w:val="20"/>
          <w:szCs w:val="20"/>
        </w:rPr>
        <w:t>De huurder zal het GKV-clubhuis gebruiken als een goede huisvader.</w:t>
      </w:r>
    </w:p>
    <w:p w14:paraId="64045FB7" w14:textId="77777777" w:rsidR="002C529E" w:rsidRPr="002E14CF" w:rsidRDefault="002E14CF" w:rsidP="00E417C0">
      <w:pPr>
        <w:pStyle w:val="Lijstalinea"/>
        <w:numPr>
          <w:ilvl w:val="0"/>
          <w:numId w:val="3"/>
        </w:numPr>
        <w:autoSpaceDE w:val="0"/>
        <w:autoSpaceDN w:val="0"/>
        <w:adjustRightInd w:val="0"/>
        <w:ind w:left="993"/>
        <w:rPr>
          <w:rFonts w:ascii="Lucida Sans" w:hAnsi="Lucida Sans" w:cs="Tahoma"/>
          <w:sz w:val="20"/>
          <w:szCs w:val="20"/>
        </w:rPr>
      </w:pPr>
      <w:r w:rsidRPr="002E14CF">
        <w:rPr>
          <w:rFonts w:ascii="Lucida Sans" w:hAnsi="Lucida Sans" w:cs="Tahoma"/>
          <w:sz w:val="20"/>
          <w:szCs w:val="20"/>
        </w:rPr>
        <w:t xml:space="preserve">Huurprijs van de </w:t>
      </w:r>
      <w:r>
        <w:rPr>
          <w:rFonts w:ascii="Lucida Sans" w:hAnsi="Lucida Sans" w:cs="Tahoma"/>
          <w:sz w:val="20"/>
          <w:szCs w:val="20"/>
        </w:rPr>
        <w:t>te huren</w:t>
      </w:r>
      <w:r w:rsidRPr="002E14CF">
        <w:rPr>
          <w:rFonts w:ascii="Lucida Sans" w:hAnsi="Lucida Sans" w:cs="Tahoma"/>
          <w:sz w:val="20"/>
          <w:szCs w:val="20"/>
        </w:rPr>
        <w:t xml:space="preserve"> lokalen (toiletten inbegrepen)</w:t>
      </w:r>
      <w:r w:rsidR="002C529E" w:rsidRPr="002E14CF">
        <w:rPr>
          <w:rFonts w:ascii="Lucida Sans" w:hAnsi="Lucida Sans" w:cs="Tahoma"/>
          <w:sz w:val="20"/>
          <w:szCs w:val="20"/>
        </w:rPr>
        <w:t>:</w:t>
      </w:r>
    </w:p>
    <w:p w14:paraId="16D8D589" w14:textId="70B3CEA5" w:rsidR="002C529E" w:rsidRPr="002E14CF" w:rsidRDefault="002C529E" w:rsidP="00E417C0">
      <w:pPr>
        <w:pStyle w:val="Lijstalinea"/>
        <w:numPr>
          <w:ilvl w:val="1"/>
          <w:numId w:val="3"/>
        </w:numPr>
        <w:autoSpaceDE w:val="0"/>
        <w:autoSpaceDN w:val="0"/>
        <w:adjustRightInd w:val="0"/>
        <w:ind w:left="1418"/>
        <w:rPr>
          <w:rFonts w:ascii="Lucida Sans" w:hAnsi="Lucida Sans" w:cs="Tahoma"/>
          <w:sz w:val="20"/>
          <w:szCs w:val="20"/>
        </w:rPr>
      </w:pPr>
      <w:r w:rsidRPr="002E14CF">
        <w:rPr>
          <w:rFonts w:ascii="Lucida Sans" w:hAnsi="Lucida Sans" w:cs="Tahoma"/>
          <w:sz w:val="20"/>
          <w:szCs w:val="20"/>
        </w:rPr>
        <w:t>Kantine</w:t>
      </w:r>
      <w:r w:rsidR="00227BB2">
        <w:rPr>
          <w:rFonts w:ascii="Lucida Sans" w:hAnsi="Lucida Sans" w:cs="Tahoma"/>
          <w:sz w:val="20"/>
          <w:szCs w:val="20"/>
        </w:rPr>
        <w:t>/ Vergaderza</w:t>
      </w:r>
      <w:r w:rsidR="00FD1FDD">
        <w:rPr>
          <w:rFonts w:ascii="Lucida Sans" w:hAnsi="Lucida Sans" w:cs="Tahoma"/>
          <w:sz w:val="20"/>
          <w:szCs w:val="20"/>
        </w:rPr>
        <w:t>al</w:t>
      </w:r>
      <w:r w:rsidR="0031006B">
        <w:rPr>
          <w:rFonts w:ascii="Lucida Sans" w:hAnsi="Lucida Sans" w:cs="Tahoma"/>
          <w:sz w:val="20"/>
          <w:szCs w:val="20"/>
        </w:rPr>
        <w:tab/>
      </w:r>
      <w:r w:rsidRPr="002E14CF">
        <w:rPr>
          <w:rFonts w:ascii="Lucida Sans" w:hAnsi="Lucida Sans" w:cs="Tahoma"/>
          <w:sz w:val="20"/>
          <w:szCs w:val="20"/>
        </w:rPr>
        <w:tab/>
      </w:r>
      <w:r w:rsidRPr="002E14CF">
        <w:rPr>
          <w:rFonts w:ascii="Lucida Sans" w:hAnsi="Lucida Sans" w:cs="Tahoma"/>
          <w:sz w:val="20"/>
          <w:szCs w:val="20"/>
        </w:rPr>
        <w:tab/>
        <w:t>1</w:t>
      </w:r>
      <w:r w:rsidR="00B874DB">
        <w:rPr>
          <w:rFonts w:ascii="Lucida Sans" w:hAnsi="Lucida Sans" w:cs="Tahoma"/>
          <w:sz w:val="20"/>
          <w:szCs w:val="20"/>
        </w:rPr>
        <w:t>4</w:t>
      </w:r>
      <w:r w:rsidRPr="002E14CF">
        <w:rPr>
          <w:rFonts w:ascii="Lucida Sans" w:hAnsi="Lucida Sans" w:cs="Tahoma"/>
          <w:sz w:val="20"/>
          <w:szCs w:val="20"/>
        </w:rPr>
        <w:t>0,- euro</w:t>
      </w:r>
    </w:p>
    <w:p w14:paraId="1784AB62" w14:textId="117955CD" w:rsidR="002C529E" w:rsidRPr="002E14CF" w:rsidRDefault="00227BB2" w:rsidP="00E417C0">
      <w:pPr>
        <w:pStyle w:val="Lijstalinea"/>
        <w:numPr>
          <w:ilvl w:val="1"/>
          <w:numId w:val="3"/>
        </w:numPr>
        <w:autoSpaceDE w:val="0"/>
        <w:autoSpaceDN w:val="0"/>
        <w:adjustRightInd w:val="0"/>
        <w:ind w:left="1418"/>
        <w:rPr>
          <w:rFonts w:ascii="Lucida Sans" w:hAnsi="Lucida Sans" w:cs="Tahoma"/>
          <w:sz w:val="20"/>
          <w:szCs w:val="20"/>
        </w:rPr>
      </w:pPr>
      <w:r>
        <w:rPr>
          <w:rFonts w:ascii="Lucida Sans" w:hAnsi="Lucida Sans" w:cs="Tahoma"/>
          <w:sz w:val="20"/>
          <w:szCs w:val="20"/>
        </w:rPr>
        <w:t>K</w:t>
      </w:r>
      <w:r w:rsidR="00B874DB">
        <w:rPr>
          <w:rFonts w:ascii="Lucida Sans" w:hAnsi="Lucida Sans" w:cs="Tahoma"/>
          <w:sz w:val="20"/>
          <w:szCs w:val="20"/>
        </w:rPr>
        <w:t>euken</w:t>
      </w:r>
      <w:r w:rsidR="0037344C">
        <w:rPr>
          <w:rFonts w:ascii="Lucida Sans" w:hAnsi="Lucida Sans" w:cs="Tahoma"/>
          <w:sz w:val="20"/>
          <w:szCs w:val="20"/>
        </w:rPr>
        <w:tab/>
      </w:r>
      <w:r w:rsidR="0037344C">
        <w:rPr>
          <w:rFonts w:ascii="Lucida Sans" w:hAnsi="Lucida Sans" w:cs="Tahoma"/>
          <w:sz w:val="20"/>
          <w:szCs w:val="20"/>
        </w:rPr>
        <w:tab/>
      </w:r>
      <w:r w:rsidR="002E14CF">
        <w:rPr>
          <w:rFonts w:ascii="Lucida Sans" w:hAnsi="Lucida Sans" w:cs="Tahoma"/>
          <w:sz w:val="20"/>
          <w:szCs w:val="20"/>
        </w:rPr>
        <w:tab/>
      </w:r>
      <w:r w:rsidR="002E14CF">
        <w:rPr>
          <w:rFonts w:ascii="Lucida Sans" w:hAnsi="Lucida Sans" w:cs="Tahoma"/>
          <w:sz w:val="20"/>
          <w:szCs w:val="20"/>
        </w:rPr>
        <w:tab/>
      </w:r>
      <w:r w:rsidR="002E14CF">
        <w:rPr>
          <w:rFonts w:ascii="Lucida Sans" w:hAnsi="Lucida Sans" w:cs="Tahoma"/>
          <w:sz w:val="20"/>
          <w:szCs w:val="20"/>
        </w:rPr>
        <w:tab/>
        <w:t xml:space="preserve">  3</w:t>
      </w:r>
      <w:r w:rsidR="002C529E" w:rsidRPr="002E14CF">
        <w:rPr>
          <w:rFonts w:ascii="Lucida Sans" w:hAnsi="Lucida Sans" w:cs="Tahoma"/>
          <w:sz w:val="20"/>
          <w:szCs w:val="20"/>
        </w:rPr>
        <w:t>0,- euro</w:t>
      </w:r>
    </w:p>
    <w:p w14:paraId="57AF946F" w14:textId="146DEAD7" w:rsidR="002C529E" w:rsidRPr="002E14CF" w:rsidRDefault="002C529E" w:rsidP="00E417C0">
      <w:pPr>
        <w:pStyle w:val="Lijstalinea"/>
        <w:numPr>
          <w:ilvl w:val="1"/>
          <w:numId w:val="3"/>
        </w:numPr>
        <w:autoSpaceDE w:val="0"/>
        <w:autoSpaceDN w:val="0"/>
        <w:adjustRightInd w:val="0"/>
        <w:ind w:left="1418"/>
        <w:rPr>
          <w:rFonts w:ascii="Lucida Sans" w:hAnsi="Lucida Sans" w:cs="Tahoma"/>
          <w:sz w:val="20"/>
          <w:szCs w:val="20"/>
        </w:rPr>
      </w:pPr>
      <w:r w:rsidRPr="002E14CF">
        <w:rPr>
          <w:rFonts w:ascii="Lucida Sans" w:hAnsi="Lucida Sans" w:cs="Tahoma"/>
          <w:sz w:val="20"/>
          <w:szCs w:val="20"/>
        </w:rPr>
        <w:t xml:space="preserve">Vergaderzaaltje </w:t>
      </w:r>
      <w:r w:rsidRPr="002E14CF">
        <w:rPr>
          <w:rFonts w:ascii="Lucida Sans" w:hAnsi="Lucida Sans" w:cs="Tahoma"/>
          <w:sz w:val="20"/>
          <w:szCs w:val="20"/>
        </w:rPr>
        <w:tab/>
        <w:t xml:space="preserve">  </w:t>
      </w:r>
      <w:r w:rsidR="00E417C0">
        <w:rPr>
          <w:rFonts w:ascii="Lucida Sans" w:hAnsi="Lucida Sans" w:cs="Tahoma"/>
          <w:sz w:val="20"/>
          <w:szCs w:val="20"/>
        </w:rPr>
        <w:tab/>
        <w:t xml:space="preserve">  </w:t>
      </w:r>
      <w:r w:rsidR="00604064">
        <w:rPr>
          <w:rFonts w:ascii="Lucida Sans" w:hAnsi="Lucida Sans" w:cs="Tahoma"/>
          <w:sz w:val="20"/>
          <w:szCs w:val="20"/>
        </w:rPr>
        <w:tab/>
      </w:r>
      <w:r w:rsidR="00604064">
        <w:rPr>
          <w:rFonts w:ascii="Lucida Sans" w:hAnsi="Lucida Sans" w:cs="Tahoma"/>
          <w:sz w:val="20"/>
          <w:szCs w:val="20"/>
        </w:rPr>
        <w:tab/>
        <w:t xml:space="preserve">  </w:t>
      </w:r>
      <w:r w:rsidR="00DE550D">
        <w:rPr>
          <w:rFonts w:ascii="Lucida Sans" w:hAnsi="Lucida Sans" w:cs="Tahoma"/>
          <w:sz w:val="20"/>
          <w:szCs w:val="20"/>
        </w:rPr>
        <w:t>3</w:t>
      </w:r>
      <w:r w:rsidRPr="002E14CF">
        <w:rPr>
          <w:rFonts w:ascii="Lucida Sans" w:hAnsi="Lucida Sans" w:cs="Tahoma"/>
          <w:sz w:val="20"/>
          <w:szCs w:val="20"/>
        </w:rPr>
        <w:t>0,- euro</w:t>
      </w:r>
    </w:p>
    <w:p w14:paraId="05DE4B42" w14:textId="16DD93B6" w:rsidR="002C529E" w:rsidRPr="002E14CF" w:rsidRDefault="002C529E" w:rsidP="00E417C0">
      <w:pPr>
        <w:pStyle w:val="Lijstalinea"/>
        <w:numPr>
          <w:ilvl w:val="1"/>
          <w:numId w:val="3"/>
        </w:numPr>
        <w:autoSpaceDE w:val="0"/>
        <w:autoSpaceDN w:val="0"/>
        <w:adjustRightInd w:val="0"/>
        <w:ind w:left="1418"/>
        <w:rPr>
          <w:rFonts w:ascii="Lucida Sans" w:hAnsi="Lucida Sans" w:cs="Tahoma"/>
          <w:sz w:val="20"/>
          <w:szCs w:val="20"/>
        </w:rPr>
      </w:pPr>
      <w:r w:rsidRPr="002E14CF">
        <w:rPr>
          <w:rFonts w:ascii="Lucida Sans" w:hAnsi="Lucida Sans" w:cs="Tahoma"/>
          <w:sz w:val="20"/>
          <w:szCs w:val="20"/>
        </w:rPr>
        <w:t xml:space="preserve">Verwarming    </w:t>
      </w:r>
      <w:r w:rsidRPr="002E14CF">
        <w:rPr>
          <w:rFonts w:ascii="Lucida Sans" w:hAnsi="Lucida Sans" w:cs="Tahoma"/>
          <w:sz w:val="20"/>
          <w:szCs w:val="20"/>
        </w:rPr>
        <w:tab/>
        <w:t xml:space="preserve">    </w:t>
      </w:r>
      <w:r w:rsidR="002E14CF">
        <w:rPr>
          <w:rFonts w:ascii="Lucida Sans" w:hAnsi="Lucida Sans" w:cs="Tahoma"/>
          <w:sz w:val="20"/>
          <w:szCs w:val="20"/>
        </w:rPr>
        <w:tab/>
        <w:t xml:space="preserve">    </w:t>
      </w:r>
      <w:r w:rsidR="00604064">
        <w:rPr>
          <w:rFonts w:ascii="Lucida Sans" w:hAnsi="Lucida Sans" w:cs="Tahoma"/>
          <w:sz w:val="20"/>
          <w:szCs w:val="20"/>
        </w:rPr>
        <w:t xml:space="preserve">                      4</w:t>
      </w:r>
      <w:r w:rsidRPr="002E14CF">
        <w:rPr>
          <w:rFonts w:ascii="Lucida Sans" w:hAnsi="Lucida Sans" w:cs="Tahoma"/>
          <w:sz w:val="20"/>
          <w:szCs w:val="20"/>
        </w:rPr>
        <w:t>,- euro/uur</w:t>
      </w:r>
    </w:p>
    <w:p w14:paraId="3BF9C9CA" w14:textId="77777777" w:rsidR="00214DC1" w:rsidRDefault="002E14CF" w:rsidP="00E417C0">
      <w:pPr>
        <w:pStyle w:val="Lijstalinea"/>
        <w:numPr>
          <w:ilvl w:val="0"/>
          <w:numId w:val="3"/>
        </w:numPr>
        <w:autoSpaceDE w:val="0"/>
        <w:autoSpaceDN w:val="0"/>
        <w:adjustRightInd w:val="0"/>
        <w:ind w:left="993"/>
        <w:rPr>
          <w:rFonts w:ascii="Lucida Sans" w:hAnsi="Lucida Sans" w:cs="Tahoma"/>
          <w:sz w:val="20"/>
          <w:szCs w:val="20"/>
        </w:rPr>
      </w:pPr>
      <w:r w:rsidRPr="002E14CF">
        <w:rPr>
          <w:rFonts w:ascii="Lucida Sans" w:hAnsi="Lucida Sans" w:cs="Tahoma"/>
          <w:sz w:val="20"/>
          <w:szCs w:val="20"/>
        </w:rPr>
        <w:t xml:space="preserve">De </w:t>
      </w:r>
      <w:r>
        <w:rPr>
          <w:rFonts w:ascii="Lucida Sans" w:hAnsi="Lucida Sans" w:cs="Tahoma"/>
          <w:sz w:val="20"/>
          <w:szCs w:val="20"/>
        </w:rPr>
        <w:t xml:space="preserve">kantine wordt verhuurd vanaf een overeengekomen uur </w:t>
      </w:r>
      <w:r w:rsidR="00CB10CD">
        <w:rPr>
          <w:rFonts w:ascii="Lucida Sans" w:hAnsi="Lucida Sans" w:cs="Tahoma"/>
          <w:sz w:val="20"/>
          <w:szCs w:val="20"/>
        </w:rPr>
        <w:t>en</w:t>
      </w:r>
      <w:r w:rsidRPr="002E14CF">
        <w:rPr>
          <w:rFonts w:ascii="Lucida Sans" w:hAnsi="Lucida Sans" w:cs="Tahoma"/>
          <w:sz w:val="20"/>
          <w:szCs w:val="20"/>
        </w:rPr>
        <w:t xml:space="preserve"> loopt </w:t>
      </w:r>
      <w:r>
        <w:rPr>
          <w:rFonts w:ascii="Lucida Sans" w:hAnsi="Lucida Sans" w:cs="Tahoma"/>
          <w:sz w:val="20"/>
          <w:szCs w:val="20"/>
        </w:rPr>
        <w:t xml:space="preserve">tot </w:t>
      </w:r>
      <w:r w:rsidR="00CB10CD">
        <w:rPr>
          <w:rFonts w:ascii="Lucida Sans" w:hAnsi="Lucida Sans" w:cs="Tahoma"/>
          <w:sz w:val="20"/>
          <w:szCs w:val="20"/>
        </w:rPr>
        <w:t xml:space="preserve">max. </w:t>
      </w:r>
      <w:r w:rsidR="004B0191">
        <w:rPr>
          <w:rFonts w:ascii="Lucida Sans" w:hAnsi="Lucida Sans" w:cs="Tahoma"/>
          <w:sz w:val="20"/>
          <w:szCs w:val="20"/>
        </w:rPr>
        <w:t>09</w:t>
      </w:r>
      <w:r>
        <w:rPr>
          <w:rFonts w:ascii="Lucida Sans" w:hAnsi="Lucida Sans" w:cs="Tahoma"/>
          <w:sz w:val="20"/>
          <w:szCs w:val="20"/>
        </w:rPr>
        <w:t>u de volgende dag</w:t>
      </w:r>
      <w:r w:rsidRPr="002E14CF">
        <w:rPr>
          <w:rFonts w:ascii="Lucida Sans" w:hAnsi="Lucida Sans" w:cs="Tahoma"/>
          <w:sz w:val="20"/>
          <w:szCs w:val="20"/>
        </w:rPr>
        <w:t>, de lokalen moeten opgeruimd en</w:t>
      </w:r>
      <w:r w:rsidR="004B0191">
        <w:rPr>
          <w:rFonts w:ascii="Lucida Sans" w:hAnsi="Lucida Sans" w:cs="Tahoma"/>
          <w:sz w:val="20"/>
          <w:szCs w:val="20"/>
        </w:rPr>
        <w:t xml:space="preserve"> gepoetst zijn ten laatste om 09</w:t>
      </w:r>
      <w:r w:rsidRPr="002E14CF">
        <w:rPr>
          <w:rFonts w:ascii="Lucida Sans" w:hAnsi="Lucida Sans" w:cs="Tahoma"/>
          <w:sz w:val="20"/>
          <w:szCs w:val="20"/>
        </w:rPr>
        <w:t>u.</w:t>
      </w:r>
    </w:p>
    <w:p w14:paraId="78BF27AA" w14:textId="77777777" w:rsidR="00CF4F16" w:rsidRPr="0003233D" w:rsidRDefault="00214DC1" w:rsidP="0003233D">
      <w:pPr>
        <w:pStyle w:val="Lijstalinea"/>
        <w:numPr>
          <w:ilvl w:val="0"/>
          <w:numId w:val="3"/>
        </w:numPr>
        <w:autoSpaceDE w:val="0"/>
        <w:autoSpaceDN w:val="0"/>
        <w:adjustRightInd w:val="0"/>
        <w:ind w:left="993"/>
        <w:rPr>
          <w:rFonts w:ascii="Lucida Sans" w:hAnsi="Lucida Sans" w:cs="Tahoma"/>
          <w:sz w:val="20"/>
          <w:szCs w:val="20"/>
        </w:rPr>
      </w:pPr>
      <w:r>
        <w:rPr>
          <w:rFonts w:ascii="Lucida Sans" w:hAnsi="Lucida Sans" w:cs="Tahoma"/>
          <w:sz w:val="20"/>
          <w:szCs w:val="20"/>
        </w:rPr>
        <w:t xml:space="preserve">Het verbruik noteren en bezorgen </w:t>
      </w:r>
      <w:r w:rsidR="00917FBB">
        <w:rPr>
          <w:rFonts w:ascii="Lucida Sans" w:hAnsi="Lucida Sans" w:cs="Tahoma"/>
          <w:sz w:val="20"/>
          <w:szCs w:val="20"/>
        </w:rPr>
        <w:t>samen met de sleutel aan de kantine</w:t>
      </w:r>
      <w:r>
        <w:rPr>
          <w:rFonts w:ascii="Lucida Sans" w:hAnsi="Lucida Sans" w:cs="Tahoma"/>
          <w:sz w:val="20"/>
          <w:szCs w:val="20"/>
        </w:rPr>
        <w:t>beheerder.</w:t>
      </w:r>
      <w:r w:rsidR="002E14CF" w:rsidRPr="002E14CF">
        <w:rPr>
          <w:rFonts w:ascii="Lucida Sans" w:hAnsi="Lucida Sans" w:cs="Tahoma"/>
          <w:sz w:val="20"/>
          <w:szCs w:val="20"/>
        </w:rPr>
        <w:t xml:space="preserve"> </w:t>
      </w:r>
    </w:p>
    <w:p w14:paraId="5861AA6E" w14:textId="77777777" w:rsidR="00CF4F16" w:rsidRPr="00CF4F16" w:rsidRDefault="00CF4F16" w:rsidP="00CF4F16">
      <w:pPr>
        <w:rPr>
          <w:rFonts w:ascii="Lucida Sans" w:eastAsia="Times New Roman" w:hAnsi="Lucida Sans" w:cs="Arial"/>
          <w:sz w:val="20"/>
          <w:szCs w:val="20"/>
          <w:lang w:eastAsia="nl-BE"/>
        </w:rPr>
      </w:pPr>
      <w:r w:rsidRPr="00CF4F16">
        <w:rPr>
          <w:rFonts w:ascii="Lucida Sans" w:eastAsia="Times New Roman" w:hAnsi="Lucida Sans" w:cs="Arial"/>
          <w:sz w:val="20"/>
          <w:szCs w:val="20"/>
          <w:lang w:eastAsia="nl-BE"/>
        </w:rPr>
        <w:t> </w:t>
      </w:r>
    </w:p>
    <w:p w14:paraId="35D41999" w14:textId="77777777" w:rsidR="00CF4F16" w:rsidRPr="004B0191" w:rsidRDefault="00CF4F16" w:rsidP="00CF4F16">
      <w:pPr>
        <w:pStyle w:val="Lijstalinea"/>
        <w:numPr>
          <w:ilvl w:val="0"/>
          <w:numId w:val="8"/>
        </w:numPr>
        <w:rPr>
          <w:rFonts w:ascii="Lucida Sans" w:eastAsia="Times New Roman" w:hAnsi="Lucida Sans" w:cs="Arial"/>
          <w:sz w:val="20"/>
          <w:szCs w:val="20"/>
          <w:lang w:eastAsia="nl-BE"/>
        </w:rPr>
      </w:pPr>
      <w:r w:rsidRPr="00E417C0">
        <w:rPr>
          <w:rFonts w:ascii="Lucida Sans" w:eastAsia="Times New Roman" w:hAnsi="Lucida Sans" w:cs="Arial"/>
          <w:b/>
          <w:bCs/>
          <w:color w:val="000000"/>
          <w:sz w:val="20"/>
          <w:szCs w:val="20"/>
          <w:lang w:eastAsia="nl-BE"/>
        </w:rPr>
        <w:t>Huurvoorwaarden</w:t>
      </w:r>
      <w:r w:rsidRPr="00E417C0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 </w:t>
      </w:r>
    </w:p>
    <w:p w14:paraId="24E6E20B" w14:textId="77777777" w:rsidR="00CB10CD" w:rsidRPr="00CB10CD" w:rsidRDefault="002C529E" w:rsidP="00E417C0">
      <w:pPr>
        <w:pStyle w:val="Lijstalinea"/>
        <w:numPr>
          <w:ilvl w:val="0"/>
          <w:numId w:val="4"/>
        </w:numPr>
        <w:ind w:left="993" w:hanging="284"/>
        <w:rPr>
          <w:rFonts w:ascii="Lucida Sans" w:eastAsia="Times New Roman" w:hAnsi="Lucida Sans" w:cs="Arial"/>
          <w:sz w:val="20"/>
          <w:szCs w:val="20"/>
          <w:lang w:eastAsia="nl-BE"/>
        </w:rPr>
      </w:pPr>
      <w:r w:rsidRPr="002E14CF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Huurovereenkomst</w:t>
      </w:r>
    </w:p>
    <w:p w14:paraId="487A8335" w14:textId="77777777" w:rsidR="00CB10CD" w:rsidRPr="00CB10CD" w:rsidRDefault="00CF4F16" w:rsidP="00E417C0">
      <w:pPr>
        <w:pStyle w:val="Lijstalinea"/>
        <w:numPr>
          <w:ilvl w:val="1"/>
          <w:numId w:val="4"/>
        </w:numPr>
        <w:ind w:left="1418" w:hanging="284"/>
        <w:rPr>
          <w:rFonts w:ascii="Lucida Sans" w:eastAsia="Times New Roman" w:hAnsi="Lucida Sans" w:cs="Arial"/>
          <w:sz w:val="20"/>
          <w:szCs w:val="20"/>
          <w:lang w:eastAsia="nl-BE"/>
        </w:rPr>
      </w:pPr>
      <w:r w:rsidRPr="00CB10C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Een reservatie is pas definitief na ondertekening van de huurovereenkomst en na het storten van de </w:t>
      </w:r>
      <w:r w:rsidR="00C433B8" w:rsidRPr="00CB10C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waarborg</w:t>
      </w:r>
      <w:r w:rsidR="00CB10C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 (100,- euro)</w:t>
      </w:r>
      <w:r w:rsidRPr="00CB10C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.</w:t>
      </w:r>
    </w:p>
    <w:p w14:paraId="1F085F79" w14:textId="77777777" w:rsidR="00CF4F16" w:rsidRPr="00CB10CD" w:rsidRDefault="00CF4F16" w:rsidP="00E417C0">
      <w:pPr>
        <w:pStyle w:val="Lijstalinea"/>
        <w:numPr>
          <w:ilvl w:val="1"/>
          <w:numId w:val="4"/>
        </w:numPr>
        <w:ind w:left="1418" w:hanging="284"/>
        <w:rPr>
          <w:rFonts w:ascii="Lucida Sans" w:eastAsia="Times New Roman" w:hAnsi="Lucida Sans" w:cs="Arial"/>
          <w:sz w:val="20"/>
          <w:szCs w:val="20"/>
          <w:lang w:eastAsia="nl-BE"/>
        </w:rPr>
      </w:pPr>
      <w:r w:rsidRPr="00CB10C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De huurder ma</w:t>
      </w:r>
      <w:r w:rsidR="00CB10C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g niet onde</w:t>
      </w:r>
      <w:r w:rsidR="0003233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rverhuren </w:t>
      </w:r>
      <w:r w:rsidR="00CB10C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of</w:t>
      </w:r>
      <w:r w:rsidRPr="00CB10C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 ter beschikking stellen aan derden.</w:t>
      </w:r>
    </w:p>
    <w:p w14:paraId="1F4368EB" w14:textId="77777777" w:rsidR="00CB10CD" w:rsidRPr="00CB10CD" w:rsidRDefault="00CF4F16" w:rsidP="00E417C0">
      <w:pPr>
        <w:pStyle w:val="Lijstalinea"/>
        <w:numPr>
          <w:ilvl w:val="0"/>
          <w:numId w:val="4"/>
        </w:numPr>
        <w:ind w:left="993" w:hanging="284"/>
        <w:rPr>
          <w:rFonts w:ascii="Lucida Sans" w:eastAsia="Times New Roman" w:hAnsi="Lucida Sans" w:cs="Arial"/>
          <w:sz w:val="20"/>
          <w:szCs w:val="20"/>
          <w:lang w:eastAsia="nl-BE"/>
        </w:rPr>
      </w:pPr>
      <w:r w:rsidRPr="00CB10C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Als de huurder de huurovereenk</w:t>
      </w:r>
      <w:r w:rsidR="0003233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omst minder dan 1 maand </w:t>
      </w:r>
      <w:r w:rsidR="00CB10C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voor de </w:t>
      </w:r>
      <w:r w:rsidRPr="00CB10C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overeengekomen datum annuleert, betaalt </w:t>
      </w:r>
      <w:r w:rsidR="00C433B8" w:rsidRPr="00CB10C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de huurder</w:t>
      </w:r>
      <w:r w:rsidRPr="00CB10C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 een forfait van 60,00 euro</w:t>
      </w:r>
      <w:r w:rsidR="00C433B8" w:rsidRPr="00CB10C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 (wordt ingehouden van de waarborg)</w:t>
      </w:r>
      <w:r w:rsidRPr="00CB10C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.</w:t>
      </w:r>
    </w:p>
    <w:p w14:paraId="781CCF8B" w14:textId="0FDE53AD" w:rsidR="00CB10CD" w:rsidRPr="00CB10CD" w:rsidRDefault="00C433B8" w:rsidP="00E417C0">
      <w:pPr>
        <w:pStyle w:val="Lijstalinea"/>
        <w:numPr>
          <w:ilvl w:val="0"/>
          <w:numId w:val="4"/>
        </w:numPr>
        <w:ind w:left="993" w:hanging="284"/>
        <w:rPr>
          <w:rFonts w:ascii="Lucida Sans" w:eastAsia="Times New Roman" w:hAnsi="Lucida Sans" w:cs="Arial"/>
          <w:sz w:val="20"/>
          <w:szCs w:val="20"/>
          <w:lang w:eastAsia="nl-BE"/>
        </w:rPr>
      </w:pPr>
      <w:r w:rsidRPr="00CB10C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De kantine wordt</w:t>
      </w:r>
      <w:r w:rsidR="00CF4F16" w:rsidRPr="00CB10C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 verhuurd vanaf een overeengekomen uur, vermeld op het contract, tot</w:t>
      </w:r>
      <w:r w:rsidRPr="00CB10C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 maximaal 0</w:t>
      </w:r>
      <w:r w:rsidR="0003233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9</w:t>
      </w:r>
      <w:r w:rsidRPr="00CB10C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 uur. Om 0</w:t>
      </w:r>
      <w:r w:rsidR="0003233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9</w:t>
      </w:r>
      <w:r w:rsidR="00CF4F16" w:rsidRPr="00CB10C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 uur moet iedereen </w:t>
      </w:r>
      <w:r w:rsidRPr="00CB10C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het clubhuis verlaten hebben en moeten alle lokalen </w:t>
      </w:r>
      <w:r w:rsidR="00CF4F16" w:rsidRPr="00CB10C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opgeruimd zijn.</w:t>
      </w:r>
      <w:r w:rsidR="009D022C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 De wekelijkse GKV-activiteiten blijven gewoon doorgaan</w:t>
      </w:r>
      <w:r w:rsidR="0031006B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 (onderling af te spreken)</w:t>
      </w:r>
      <w:r w:rsidR="009D022C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.</w:t>
      </w:r>
    </w:p>
    <w:p w14:paraId="0452EEFA" w14:textId="77777777" w:rsidR="00CB10CD" w:rsidRPr="00CB10CD" w:rsidRDefault="00CF4F16" w:rsidP="00E417C0">
      <w:pPr>
        <w:pStyle w:val="Lijstalinea"/>
        <w:numPr>
          <w:ilvl w:val="0"/>
          <w:numId w:val="4"/>
        </w:numPr>
        <w:ind w:left="993" w:hanging="284"/>
        <w:rPr>
          <w:rFonts w:ascii="Lucida Sans" w:eastAsia="Times New Roman" w:hAnsi="Lucida Sans" w:cs="Arial"/>
          <w:sz w:val="20"/>
          <w:szCs w:val="20"/>
          <w:lang w:eastAsia="nl-BE"/>
        </w:rPr>
      </w:pPr>
      <w:r w:rsidRPr="00CB10C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De huurders laten nooit persoonlijke zaken achter in </w:t>
      </w:r>
      <w:r w:rsidR="00C433B8" w:rsidRPr="00CB10C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het clubhuis</w:t>
      </w:r>
      <w:r w:rsidRPr="00CB10C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. De verhuurder is nooit verantwoordelijk voor diefstallen,</w:t>
      </w:r>
      <w:r w:rsidR="00CB10C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 </w:t>
      </w:r>
      <w:r w:rsidRPr="00CB10C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verdwijningen of beschadigingen.</w:t>
      </w:r>
    </w:p>
    <w:p w14:paraId="7CA69A73" w14:textId="77777777" w:rsidR="00CB10CD" w:rsidRPr="00CB10CD" w:rsidRDefault="00CF4F16" w:rsidP="00E417C0">
      <w:pPr>
        <w:pStyle w:val="Lijstalinea"/>
        <w:numPr>
          <w:ilvl w:val="0"/>
          <w:numId w:val="4"/>
        </w:numPr>
        <w:ind w:left="993" w:hanging="284"/>
        <w:rPr>
          <w:rFonts w:ascii="Lucida Sans" w:eastAsia="Times New Roman" w:hAnsi="Lucida Sans" w:cs="Arial"/>
          <w:sz w:val="20"/>
          <w:szCs w:val="20"/>
          <w:lang w:eastAsia="nl-BE"/>
        </w:rPr>
      </w:pPr>
      <w:r w:rsidRPr="00CB10C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Bij het gebruik van de keuken </w:t>
      </w:r>
      <w:r w:rsidR="00C433B8" w:rsidRPr="00CB10C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is het aanwezig keukenmateriaal</w:t>
      </w:r>
      <w:r w:rsidRPr="00CB10C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 in de huurprijs inbegrepen.</w:t>
      </w:r>
    </w:p>
    <w:p w14:paraId="1E801F5F" w14:textId="77777777" w:rsidR="00CB10CD" w:rsidRPr="00CB10CD" w:rsidRDefault="00CF4F16" w:rsidP="00E417C0">
      <w:pPr>
        <w:pStyle w:val="Lijstalinea"/>
        <w:numPr>
          <w:ilvl w:val="1"/>
          <w:numId w:val="4"/>
        </w:numPr>
        <w:ind w:left="1418" w:hanging="284"/>
        <w:rPr>
          <w:rFonts w:ascii="Lucida Sans" w:eastAsia="Times New Roman" w:hAnsi="Lucida Sans" w:cs="Arial"/>
          <w:sz w:val="20"/>
          <w:szCs w:val="20"/>
          <w:lang w:eastAsia="nl-BE"/>
        </w:rPr>
      </w:pPr>
      <w:r w:rsidRPr="00CB10C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Beschadigd, gebroken of verdwenen </w:t>
      </w:r>
      <w:r w:rsidR="00C433B8" w:rsidRPr="00CB10C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keukenmateriaal</w:t>
      </w:r>
      <w:r w:rsidRPr="00CB10C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 wordt altijd verrekend.</w:t>
      </w:r>
    </w:p>
    <w:p w14:paraId="34404113" w14:textId="77777777" w:rsidR="00CF4F16" w:rsidRPr="004B0191" w:rsidRDefault="00CF4F16" w:rsidP="00E417C0">
      <w:pPr>
        <w:pStyle w:val="Lijstalinea"/>
        <w:numPr>
          <w:ilvl w:val="0"/>
          <w:numId w:val="4"/>
        </w:numPr>
        <w:ind w:left="993" w:hanging="284"/>
        <w:rPr>
          <w:rFonts w:ascii="Lucida Sans" w:eastAsia="Times New Roman" w:hAnsi="Lucida Sans" w:cs="Arial"/>
          <w:sz w:val="20"/>
          <w:szCs w:val="20"/>
          <w:lang w:eastAsia="nl-BE"/>
        </w:rPr>
      </w:pPr>
      <w:r w:rsidRPr="00CB10C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Volgende zaken worden niet uitgeleend: handdoeken, tafellakens, afwas- en spoelmiddelen. </w:t>
      </w:r>
    </w:p>
    <w:p w14:paraId="200D4D45" w14:textId="77777777" w:rsidR="004B0191" w:rsidRPr="004B0191" w:rsidRDefault="004B0191" w:rsidP="00E417C0">
      <w:pPr>
        <w:pStyle w:val="Lijstalinea"/>
        <w:numPr>
          <w:ilvl w:val="0"/>
          <w:numId w:val="4"/>
        </w:numPr>
        <w:ind w:left="993" w:hanging="284"/>
        <w:rPr>
          <w:rFonts w:ascii="Lucida Sans" w:eastAsia="Times New Roman" w:hAnsi="Lucida Sans" w:cs="Arial"/>
          <w:sz w:val="20"/>
          <w:szCs w:val="20"/>
          <w:lang w:eastAsia="nl-BE"/>
        </w:rPr>
      </w:pPr>
      <w:r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Geen barbecuetoestellen plaatsen op het verhard terras (klinkers).</w:t>
      </w:r>
    </w:p>
    <w:p w14:paraId="395A21F7" w14:textId="77777777" w:rsidR="004B0191" w:rsidRPr="00CB10CD" w:rsidRDefault="004B0191" w:rsidP="00E417C0">
      <w:pPr>
        <w:pStyle w:val="Lijstalinea"/>
        <w:numPr>
          <w:ilvl w:val="0"/>
          <w:numId w:val="4"/>
        </w:numPr>
        <w:ind w:left="993" w:hanging="284"/>
        <w:rPr>
          <w:rFonts w:ascii="Lucida Sans" w:eastAsia="Times New Roman" w:hAnsi="Lucida Sans" w:cs="Arial"/>
          <w:sz w:val="20"/>
          <w:szCs w:val="20"/>
          <w:lang w:eastAsia="nl-BE"/>
        </w:rPr>
      </w:pPr>
      <w:r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Boten kunnen alleen gebruikt worden in afspraak met de kantinebeheerder.</w:t>
      </w:r>
    </w:p>
    <w:p w14:paraId="51D5C8A9" w14:textId="77777777" w:rsidR="00CF4F16" w:rsidRPr="00CF4F16" w:rsidRDefault="00CF4F16" w:rsidP="00CF4F16">
      <w:pPr>
        <w:jc w:val="both"/>
        <w:rPr>
          <w:rFonts w:ascii="Lucida Sans" w:eastAsia="Times New Roman" w:hAnsi="Lucida Sans" w:cs="Arial"/>
          <w:sz w:val="20"/>
          <w:szCs w:val="20"/>
          <w:lang w:eastAsia="nl-BE"/>
        </w:rPr>
      </w:pPr>
      <w:r w:rsidRPr="00CF4F16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  </w:t>
      </w:r>
    </w:p>
    <w:p w14:paraId="117FE39F" w14:textId="77777777" w:rsidR="00CF4F16" w:rsidRPr="004B0191" w:rsidRDefault="00CF4F16" w:rsidP="00CF4F16">
      <w:pPr>
        <w:pStyle w:val="Lijstalinea"/>
        <w:numPr>
          <w:ilvl w:val="0"/>
          <w:numId w:val="8"/>
        </w:numPr>
        <w:jc w:val="both"/>
        <w:rPr>
          <w:rFonts w:ascii="Lucida Sans" w:eastAsia="Times New Roman" w:hAnsi="Lucida Sans" w:cs="Arial"/>
          <w:sz w:val="20"/>
          <w:szCs w:val="20"/>
          <w:lang w:eastAsia="nl-BE"/>
        </w:rPr>
      </w:pPr>
      <w:r w:rsidRPr="00E417C0">
        <w:rPr>
          <w:rFonts w:ascii="Lucida Sans" w:eastAsia="Times New Roman" w:hAnsi="Lucida Sans" w:cs="Arial"/>
          <w:b/>
          <w:bCs/>
          <w:color w:val="000000"/>
          <w:sz w:val="20"/>
          <w:szCs w:val="20"/>
          <w:lang w:eastAsia="nl-BE"/>
        </w:rPr>
        <w:t>Drank</w:t>
      </w:r>
      <w:r w:rsidRPr="00E417C0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 </w:t>
      </w:r>
    </w:p>
    <w:p w14:paraId="724C17A3" w14:textId="77777777" w:rsidR="005F13FB" w:rsidRPr="005F13FB" w:rsidRDefault="00CF4F16" w:rsidP="005F13FB">
      <w:pPr>
        <w:pStyle w:val="Lijstalinea"/>
        <w:numPr>
          <w:ilvl w:val="0"/>
          <w:numId w:val="5"/>
        </w:numPr>
        <w:ind w:left="993" w:hanging="284"/>
        <w:rPr>
          <w:rFonts w:ascii="Lucida Sans" w:eastAsia="Times New Roman" w:hAnsi="Lucida Sans" w:cs="Arial"/>
          <w:sz w:val="20"/>
          <w:szCs w:val="20"/>
          <w:lang w:eastAsia="nl-BE"/>
        </w:rPr>
      </w:pPr>
      <w:r w:rsidRPr="00CB10C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Alle </w:t>
      </w:r>
      <w:r w:rsidR="00CB10C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dranken</w:t>
      </w:r>
      <w:r w:rsidRPr="00CB10C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 die beschikbaar worden gesteld, worden afgenomen van de </w:t>
      </w:r>
      <w:r w:rsidR="004B0191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GKV-kantine. V</w:t>
      </w:r>
      <w:r w:rsidR="005F13FB" w:rsidRPr="005F13FB">
        <w:rPr>
          <w:rFonts w:ascii="Lucida Sans" w:hAnsi="Lucida Sans" w:cs="Tahoma"/>
          <w:sz w:val="20"/>
          <w:szCs w:val="20"/>
        </w:rPr>
        <w:t>oor de pr</w:t>
      </w:r>
      <w:r w:rsidR="00FD4F26">
        <w:rPr>
          <w:rFonts w:ascii="Lucida Sans" w:hAnsi="Lucida Sans" w:cs="Tahoma"/>
          <w:sz w:val="20"/>
          <w:szCs w:val="20"/>
        </w:rPr>
        <w:t>ijzen van de consumpties: zie</w:t>
      </w:r>
      <w:r w:rsidR="005F13FB">
        <w:rPr>
          <w:rFonts w:ascii="Lucida Sans" w:hAnsi="Lucida Sans" w:cs="Tahoma"/>
          <w:sz w:val="20"/>
          <w:szCs w:val="20"/>
        </w:rPr>
        <w:t xml:space="preserve"> </w:t>
      </w:r>
      <w:r w:rsidR="00FD4F26">
        <w:rPr>
          <w:rFonts w:ascii="Lucida Sans" w:hAnsi="Lucida Sans" w:cs="Tahoma"/>
          <w:sz w:val="20"/>
          <w:szCs w:val="20"/>
        </w:rPr>
        <w:t>tabel</w:t>
      </w:r>
      <w:r w:rsidR="005F13FB" w:rsidRPr="005F13FB">
        <w:rPr>
          <w:rFonts w:ascii="Lucida Sans" w:hAnsi="Lucida Sans" w:cs="Tahoma"/>
          <w:sz w:val="20"/>
          <w:szCs w:val="20"/>
        </w:rPr>
        <w:t xml:space="preserve"> (kleine prijsaanpassingen zijn eventueel</w:t>
      </w:r>
      <w:r w:rsidR="005F13FB">
        <w:rPr>
          <w:rFonts w:ascii="Lucida Sans" w:hAnsi="Lucida Sans" w:cs="Tahoma"/>
          <w:sz w:val="20"/>
          <w:szCs w:val="20"/>
        </w:rPr>
        <w:t xml:space="preserve"> </w:t>
      </w:r>
      <w:r w:rsidR="004B0191">
        <w:rPr>
          <w:rFonts w:ascii="Lucida Sans" w:hAnsi="Lucida Sans" w:cs="Tahoma"/>
          <w:sz w:val="20"/>
          <w:szCs w:val="20"/>
        </w:rPr>
        <w:t>mogelijk).</w:t>
      </w:r>
    </w:p>
    <w:p w14:paraId="6C33AFFD" w14:textId="77777777" w:rsidR="00CB10CD" w:rsidRPr="00CB10CD" w:rsidRDefault="00CF4F16" w:rsidP="00E417C0">
      <w:pPr>
        <w:pStyle w:val="Lijstalinea"/>
        <w:numPr>
          <w:ilvl w:val="0"/>
          <w:numId w:val="5"/>
        </w:numPr>
        <w:ind w:left="993" w:hanging="284"/>
        <w:rPr>
          <w:rFonts w:ascii="Lucida Sans" w:eastAsia="Times New Roman" w:hAnsi="Lucida Sans" w:cs="Arial"/>
          <w:sz w:val="20"/>
          <w:szCs w:val="20"/>
          <w:lang w:eastAsia="nl-BE"/>
        </w:rPr>
      </w:pPr>
      <w:r w:rsidRPr="00CB10C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Onmiddellijk na het gebruik van de zaal bezorgt de huurder aan de verhuurder een lijstje van de verbruikte artikelen samen met de sleutel van de zaal.</w:t>
      </w:r>
    </w:p>
    <w:p w14:paraId="15F36CC8" w14:textId="77777777" w:rsidR="00CB10CD" w:rsidRPr="005F13FB" w:rsidRDefault="00CF4F16" w:rsidP="005F13FB">
      <w:pPr>
        <w:pStyle w:val="Lijstalinea"/>
        <w:numPr>
          <w:ilvl w:val="0"/>
          <w:numId w:val="5"/>
        </w:numPr>
        <w:ind w:left="993" w:hanging="284"/>
        <w:rPr>
          <w:rFonts w:ascii="Lucida Sans" w:eastAsia="Times New Roman" w:hAnsi="Lucida Sans" w:cs="Arial"/>
          <w:sz w:val="20"/>
          <w:szCs w:val="20"/>
          <w:lang w:eastAsia="nl-BE"/>
        </w:rPr>
      </w:pPr>
      <w:r w:rsidRPr="00CB10C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De huurder</w:t>
      </w:r>
      <w:r w:rsidR="005F13FB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 noteert het verbruik op </w:t>
      </w:r>
      <w:r w:rsidRPr="005F13FB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het daarvoor opgestelde formulier</w:t>
      </w:r>
      <w:r w:rsidR="005F13FB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, m</w:t>
      </w:r>
      <w:r w:rsidRPr="005F13FB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et duidelijke vermelding van </w:t>
      </w:r>
      <w:r w:rsidR="005F13FB" w:rsidRPr="005F13FB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het factuuradres</w:t>
      </w:r>
      <w:r w:rsidR="00214DC1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 (en eventueel </w:t>
      </w:r>
      <w:proofErr w:type="spellStart"/>
      <w:r w:rsidR="00214DC1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BTW-nr</w:t>
      </w:r>
      <w:proofErr w:type="spellEnd"/>
      <w:r w:rsidR="00214DC1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.)</w:t>
      </w:r>
      <w:r w:rsidR="005F13FB" w:rsidRPr="005F13FB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.</w:t>
      </w:r>
    </w:p>
    <w:p w14:paraId="36A0EF7A" w14:textId="77777777" w:rsidR="00CB10CD" w:rsidRPr="00CB10CD" w:rsidRDefault="00CF4F16" w:rsidP="00E417C0">
      <w:pPr>
        <w:pStyle w:val="Lijstalinea"/>
        <w:numPr>
          <w:ilvl w:val="0"/>
          <w:numId w:val="6"/>
        </w:numPr>
        <w:ind w:left="993" w:hanging="284"/>
        <w:rPr>
          <w:rFonts w:ascii="Lucida Sans" w:eastAsia="Times New Roman" w:hAnsi="Lucida Sans" w:cs="Arial"/>
          <w:sz w:val="20"/>
          <w:szCs w:val="20"/>
          <w:lang w:eastAsia="nl-BE"/>
        </w:rPr>
      </w:pPr>
      <w:r w:rsidRPr="00CB10C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De zaalbeheerder controleert de verbruikslijst en stuurt de huurder een verbruiksnota met de verrekening van het zaal- en drankgebruik. </w:t>
      </w:r>
    </w:p>
    <w:p w14:paraId="570FE559" w14:textId="77777777" w:rsidR="00CF4F16" w:rsidRPr="00CB10CD" w:rsidRDefault="00CF4F16" w:rsidP="00E417C0">
      <w:pPr>
        <w:pStyle w:val="Lijstalinea"/>
        <w:ind w:left="993"/>
        <w:rPr>
          <w:rFonts w:ascii="Lucida Sans" w:eastAsia="Times New Roman" w:hAnsi="Lucida Sans" w:cs="Arial"/>
          <w:sz w:val="20"/>
          <w:szCs w:val="20"/>
          <w:lang w:eastAsia="nl-BE"/>
        </w:rPr>
      </w:pPr>
      <w:r w:rsidRPr="00CB10C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De huurder betaalt deze nota binnen de 10 werkdagen.</w:t>
      </w:r>
    </w:p>
    <w:p w14:paraId="17DE72DB" w14:textId="77777777" w:rsidR="00CF4F16" w:rsidRPr="00CF4F16" w:rsidRDefault="00CF4F16" w:rsidP="00CF4F16">
      <w:pPr>
        <w:rPr>
          <w:rFonts w:ascii="Lucida Sans" w:eastAsia="Times New Roman" w:hAnsi="Lucida Sans" w:cs="Arial"/>
          <w:sz w:val="20"/>
          <w:szCs w:val="20"/>
          <w:lang w:eastAsia="nl-BE"/>
        </w:rPr>
      </w:pPr>
    </w:p>
    <w:p w14:paraId="4BE90823" w14:textId="77777777" w:rsidR="00CB10CD" w:rsidRPr="004B0191" w:rsidRDefault="00CF4F16" w:rsidP="00CF4F16">
      <w:pPr>
        <w:pStyle w:val="Lijstalinea"/>
        <w:numPr>
          <w:ilvl w:val="0"/>
          <w:numId w:val="8"/>
        </w:numPr>
        <w:rPr>
          <w:rFonts w:ascii="Lucida Sans" w:eastAsia="Times New Roman" w:hAnsi="Lucida Sans" w:cs="Arial"/>
          <w:sz w:val="20"/>
          <w:szCs w:val="20"/>
          <w:lang w:eastAsia="nl-BE"/>
        </w:rPr>
      </w:pPr>
      <w:r w:rsidRPr="00E417C0">
        <w:rPr>
          <w:rFonts w:ascii="Lucida Sans" w:eastAsia="Times New Roman" w:hAnsi="Lucida Sans" w:cs="Arial"/>
          <w:b/>
          <w:bCs/>
          <w:color w:val="000000"/>
          <w:sz w:val="20"/>
          <w:szCs w:val="20"/>
          <w:lang w:eastAsia="nl-BE"/>
        </w:rPr>
        <w:t>Leefmilieu en veiligheid</w:t>
      </w:r>
    </w:p>
    <w:p w14:paraId="45E9F29E" w14:textId="4AEEE81D" w:rsidR="00CB10CD" w:rsidRPr="00CB10CD" w:rsidRDefault="00CF4F16" w:rsidP="00E417C0">
      <w:pPr>
        <w:pStyle w:val="Lijstalinea"/>
        <w:numPr>
          <w:ilvl w:val="0"/>
          <w:numId w:val="6"/>
        </w:numPr>
        <w:ind w:left="993" w:hanging="284"/>
        <w:rPr>
          <w:rFonts w:ascii="Lucida Sans" w:eastAsia="Times New Roman" w:hAnsi="Lucida Sans" w:cs="Arial"/>
          <w:sz w:val="20"/>
          <w:szCs w:val="20"/>
          <w:lang w:eastAsia="nl-BE"/>
        </w:rPr>
      </w:pPr>
      <w:r w:rsidRPr="00CB10C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De huurder zal tijdens het gebruik van de lokalen, alle buitendeuren en nooduitgangen los</w:t>
      </w:r>
      <w:r w:rsidR="00E8208A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 </w:t>
      </w:r>
      <w:r w:rsidRPr="00CB10C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maken. Hindernissen voor deze uitgangen moeten steeds onmiddellijk opgeruimd worden.</w:t>
      </w:r>
    </w:p>
    <w:p w14:paraId="3B0D7150" w14:textId="77777777" w:rsidR="00CF4F16" w:rsidRPr="00E417C0" w:rsidRDefault="00CF4F16" w:rsidP="00E417C0">
      <w:pPr>
        <w:pStyle w:val="Lijstalinea"/>
        <w:numPr>
          <w:ilvl w:val="0"/>
          <w:numId w:val="6"/>
        </w:numPr>
        <w:ind w:left="993" w:hanging="284"/>
        <w:rPr>
          <w:rFonts w:ascii="Lucida Sans" w:eastAsia="Times New Roman" w:hAnsi="Lucida Sans" w:cs="Arial"/>
          <w:sz w:val="20"/>
          <w:szCs w:val="20"/>
          <w:lang w:eastAsia="nl-BE"/>
        </w:rPr>
      </w:pPr>
      <w:r w:rsidRPr="00CB10C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Roken in de gebouwen is altijd en overal verboden. De huurder mag nooit asbakken meebrengen.</w:t>
      </w:r>
      <w:r w:rsidR="00CB10C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 </w:t>
      </w:r>
      <w:r w:rsidRPr="00CB10C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De huurder is persoonlijk verantwoordelijk en aansprakelijk voor het naleven van dit verbod.</w:t>
      </w:r>
    </w:p>
    <w:p w14:paraId="0DC0E2B5" w14:textId="77777777" w:rsidR="007B6516" w:rsidRDefault="007B6516" w:rsidP="007B6516">
      <w:pPr>
        <w:pStyle w:val="Lijstalinea"/>
        <w:numPr>
          <w:ilvl w:val="0"/>
          <w:numId w:val="6"/>
        </w:numPr>
        <w:autoSpaceDE w:val="0"/>
        <w:autoSpaceDN w:val="0"/>
        <w:adjustRightInd w:val="0"/>
        <w:ind w:left="993" w:hanging="284"/>
        <w:rPr>
          <w:rFonts w:ascii="Lucida Sans" w:hAnsi="Lucida Sans" w:cs="Tahoma"/>
          <w:sz w:val="20"/>
          <w:szCs w:val="20"/>
        </w:rPr>
      </w:pPr>
      <w:r w:rsidRPr="005F13FB">
        <w:rPr>
          <w:rFonts w:ascii="Lucida Sans" w:hAnsi="Lucida Sans" w:cs="Tahoma"/>
          <w:sz w:val="20"/>
          <w:szCs w:val="20"/>
        </w:rPr>
        <w:t>Gebruikte olie en vet van een friteuse mag niet in de gootsteen of de</w:t>
      </w:r>
      <w:r>
        <w:rPr>
          <w:rFonts w:ascii="Lucida Sans" w:hAnsi="Lucida Sans" w:cs="Tahoma"/>
          <w:sz w:val="20"/>
          <w:szCs w:val="20"/>
        </w:rPr>
        <w:t xml:space="preserve"> </w:t>
      </w:r>
      <w:r w:rsidRPr="005F13FB">
        <w:rPr>
          <w:rFonts w:ascii="Lucida Sans" w:hAnsi="Lucida Sans" w:cs="Tahoma"/>
          <w:sz w:val="20"/>
          <w:szCs w:val="20"/>
        </w:rPr>
        <w:t>riool gegoten worden.</w:t>
      </w:r>
    </w:p>
    <w:p w14:paraId="3BC5E8A9" w14:textId="77777777" w:rsidR="004B0191" w:rsidRPr="004B0191" w:rsidRDefault="00E417C0" w:rsidP="007B6516">
      <w:pPr>
        <w:pStyle w:val="Lijstalinea"/>
        <w:numPr>
          <w:ilvl w:val="0"/>
          <w:numId w:val="6"/>
        </w:numPr>
        <w:ind w:left="993" w:hanging="284"/>
        <w:rPr>
          <w:rFonts w:ascii="Lucida Sans" w:eastAsia="Times New Roman" w:hAnsi="Lucida Sans" w:cs="Arial"/>
          <w:sz w:val="20"/>
          <w:szCs w:val="20"/>
          <w:lang w:eastAsia="nl-BE"/>
        </w:rPr>
      </w:pPr>
      <w:r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A</w:t>
      </w:r>
      <w:r w:rsidR="00214DC1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lle afval in de afvalcontainer doen.</w:t>
      </w:r>
    </w:p>
    <w:p w14:paraId="327B69FF" w14:textId="77777777" w:rsidR="004B0191" w:rsidRDefault="004B0191" w:rsidP="007B6516">
      <w:pPr>
        <w:rPr>
          <w:rFonts w:ascii="Lucida Sans" w:eastAsia="Times New Roman" w:hAnsi="Lucida Sans" w:cs="Arial"/>
          <w:sz w:val="20"/>
          <w:szCs w:val="20"/>
          <w:lang w:eastAsia="nl-BE"/>
        </w:rPr>
      </w:pPr>
    </w:p>
    <w:p w14:paraId="439E23DE" w14:textId="77777777" w:rsidR="004B0191" w:rsidRDefault="004B0191" w:rsidP="007B6516">
      <w:pPr>
        <w:rPr>
          <w:rFonts w:ascii="Lucida Sans" w:eastAsia="Times New Roman" w:hAnsi="Lucida Sans" w:cs="Arial"/>
          <w:sz w:val="20"/>
          <w:szCs w:val="20"/>
          <w:lang w:eastAsia="nl-BE"/>
        </w:rPr>
      </w:pPr>
    </w:p>
    <w:p w14:paraId="1807797D" w14:textId="77777777" w:rsidR="00B2565A" w:rsidRDefault="00B2565A" w:rsidP="007B6516">
      <w:pPr>
        <w:rPr>
          <w:rFonts w:ascii="Lucida Sans" w:eastAsia="Times New Roman" w:hAnsi="Lucida Sans" w:cs="Arial"/>
          <w:sz w:val="20"/>
          <w:szCs w:val="20"/>
          <w:lang w:eastAsia="nl-BE"/>
        </w:rPr>
      </w:pPr>
    </w:p>
    <w:p w14:paraId="0B0A0CCB" w14:textId="77777777" w:rsidR="00F931C9" w:rsidRPr="007B6516" w:rsidRDefault="00F931C9" w:rsidP="007B6516">
      <w:pPr>
        <w:rPr>
          <w:rFonts w:ascii="Lucida Sans" w:eastAsia="Times New Roman" w:hAnsi="Lucida Sans" w:cs="Arial"/>
          <w:sz w:val="20"/>
          <w:szCs w:val="20"/>
          <w:lang w:eastAsia="nl-BE"/>
        </w:rPr>
      </w:pPr>
    </w:p>
    <w:p w14:paraId="71CC7AA9" w14:textId="77777777" w:rsidR="00E417C0" w:rsidRDefault="00E417C0" w:rsidP="00E417C0">
      <w:pPr>
        <w:pStyle w:val="Lijstalinea"/>
        <w:numPr>
          <w:ilvl w:val="0"/>
          <w:numId w:val="8"/>
        </w:numPr>
        <w:rPr>
          <w:rFonts w:ascii="Lucida Sans" w:eastAsia="Times New Roman" w:hAnsi="Lucida Sans" w:cs="Arial"/>
          <w:b/>
          <w:bCs/>
          <w:color w:val="000000"/>
          <w:sz w:val="20"/>
          <w:szCs w:val="20"/>
          <w:lang w:eastAsia="nl-BE"/>
        </w:rPr>
      </w:pPr>
      <w:r w:rsidRPr="00E417C0">
        <w:rPr>
          <w:rFonts w:ascii="Lucida Sans" w:eastAsia="Times New Roman" w:hAnsi="Lucida Sans" w:cs="Arial"/>
          <w:b/>
          <w:bCs/>
          <w:color w:val="000000"/>
          <w:sz w:val="20"/>
          <w:szCs w:val="20"/>
          <w:lang w:eastAsia="nl-BE"/>
        </w:rPr>
        <w:t>Na gebruik</w:t>
      </w:r>
    </w:p>
    <w:p w14:paraId="4C8AA5D2" w14:textId="77777777" w:rsidR="00E417C0" w:rsidRDefault="00E417C0" w:rsidP="00E417C0">
      <w:pPr>
        <w:pStyle w:val="Lijstalinea"/>
        <w:numPr>
          <w:ilvl w:val="0"/>
          <w:numId w:val="10"/>
        </w:numPr>
        <w:autoSpaceDE w:val="0"/>
        <w:autoSpaceDN w:val="0"/>
        <w:adjustRightInd w:val="0"/>
        <w:ind w:left="993" w:hanging="284"/>
        <w:rPr>
          <w:rFonts w:ascii="Lucida Sans" w:hAnsi="Lucida Sans" w:cs="Tahoma"/>
          <w:sz w:val="20"/>
          <w:szCs w:val="20"/>
        </w:rPr>
      </w:pPr>
      <w:r w:rsidRPr="00E417C0">
        <w:rPr>
          <w:rFonts w:ascii="Lucida Sans" w:hAnsi="Lucida Sans" w:cs="Tahoma"/>
          <w:sz w:val="20"/>
          <w:szCs w:val="20"/>
        </w:rPr>
        <w:t>De huurder zal bij het verlaten van het GKV-clubhuis zorgen</w:t>
      </w:r>
      <w:r>
        <w:rPr>
          <w:rFonts w:ascii="Lucida Sans" w:hAnsi="Lucida Sans" w:cs="Tahoma"/>
          <w:sz w:val="20"/>
          <w:szCs w:val="20"/>
        </w:rPr>
        <w:t xml:space="preserve"> </w:t>
      </w:r>
      <w:r w:rsidRPr="00E417C0">
        <w:rPr>
          <w:rFonts w:ascii="Lucida Sans" w:hAnsi="Lucida Sans" w:cs="Tahoma"/>
          <w:sz w:val="20"/>
          <w:szCs w:val="20"/>
        </w:rPr>
        <w:t>dat alle verwarming af staat, verlichting uit is en dat ramen en deuren</w:t>
      </w:r>
      <w:r>
        <w:rPr>
          <w:rFonts w:ascii="Lucida Sans" w:hAnsi="Lucida Sans" w:cs="Tahoma"/>
          <w:sz w:val="20"/>
          <w:szCs w:val="20"/>
        </w:rPr>
        <w:t xml:space="preserve"> </w:t>
      </w:r>
      <w:r w:rsidRPr="00E417C0">
        <w:rPr>
          <w:rFonts w:ascii="Lucida Sans" w:hAnsi="Lucida Sans" w:cs="Tahoma"/>
          <w:sz w:val="20"/>
          <w:szCs w:val="20"/>
        </w:rPr>
        <w:t>gesloten zijn.</w:t>
      </w:r>
    </w:p>
    <w:p w14:paraId="7E085003" w14:textId="77777777" w:rsidR="005F13FB" w:rsidRPr="005F13FB" w:rsidRDefault="005F13FB" w:rsidP="005F13FB">
      <w:pPr>
        <w:pStyle w:val="Lijstalinea"/>
        <w:numPr>
          <w:ilvl w:val="0"/>
          <w:numId w:val="10"/>
        </w:numPr>
        <w:autoSpaceDE w:val="0"/>
        <w:autoSpaceDN w:val="0"/>
        <w:adjustRightInd w:val="0"/>
        <w:ind w:left="993" w:hanging="284"/>
        <w:rPr>
          <w:rFonts w:ascii="Lucida Sans" w:hAnsi="Lucida Sans" w:cs="Tahoma"/>
          <w:sz w:val="20"/>
          <w:szCs w:val="20"/>
        </w:rPr>
      </w:pPr>
      <w:r w:rsidRPr="005F13FB">
        <w:rPr>
          <w:rFonts w:ascii="Lucida Sans" w:hAnsi="Lucida Sans" w:cs="Tahoma"/>
          <w:sz w:val="20"/>
          <w:szCs w:val="20"/>
        </w:rPr>
        <w:t>Na gebruik moeten de lokalen opgeruimd worden:</w:t>
      </w:r>
    </w:p>
    <w:p w14:paraId="1FF2846B" w14:textId="6CCFC46F" w:rsidR="005F13FB" w:rsidRDefault="00E8208A" w:rsidP="005F13FB">
      <w:pPr>
        <w:pStyle w:val="Lijstalinea"/>
        <w:numPr>
          <w:ilvl w:val="1"/>
          <w:numId w:val="10"/>
        </w:numPr>
        <w:autoSpaceDE w:val="0"/>
        <w:autoSpaceDN w:val="0"/>
        <w:adjustRightInd w:val="0"/>
        <w:ind w:left="1418"/>
        <w:rPr>
          <w:rFonts w:ascii="Lucida Sans" w:hAnsi="Lucida Sans" w:cs="Tahoma"/>
          <w:sz w:val="20"/>
          <w:szCs w:val="20"/>
        </w:rPr>
      </w:pPr>
      <w:r>
        <w:rPr>
          <w:rFonts w:ascii="Lucida Sans" w:hAnsi="Lucida Sans" w:cs="Tahoma"/>
          <w:sz w:val="20"/>
          <w:szCs w:val="20"/>
        </w:rPr>
        <w:t>M</w:t>
      </w:r>
      <w:r w:rsidR="005F13FB" w:rsidRPr="005F13FB">
        <w:rPr>
          <w:rFonts w:ascii="Lucida Sans" w:hAnsi="Lucida Sans" w:cs="Tahoma"/>
          <w:sz w:val="20"/>
          <w:szCs w:val="20"/>
        </w:rPr>
        <w:t>eubilair (tafels,</w:t>
      </w:r>
      <w:r w:rsidR="005F13FB">
        <w:rPr>
          <w:rFonts w:ascii="Lucida Sans" w:hAnsi="Lucida Sans" w:cs="Tahoma"/>
          <w:sz w:val="20"/>
          <w:szCs w:val="20"/>
        </w:rPr>
        <w:t xml:space="preserve"> stoelen) moet afgekuist worden</w:t>
      </w:r>
      <w:r w:rsidR="00A84F95">
        <w:rPr>
          <w:rFonts w:ascii="Lucida Sans" w:hAnsi="Lucida Sans" w:cs="Tahoma"/>
          <w:sz w:val="20"/>
          <w:szCs w:val="20"/>
        </w:rPr>
        <w:t>.</w:t>
      </w:r>
    </w:p>
    <w:p w14:paraId="35CEC421" w14:textId="30B6B879" w:rsidR="005F13FB" w:rsidRDefault="00E8208A" w:rsidP="005F13FB">
      <w:pPr>
        <w:pStyle w:val="Lijstalinea"/>
        <w:numPr>
          <w:ilvl w:val="1"/>
          <w:numId w:val="10"/>
        </w:numPr>
        <w:autoSpaceDE w:val="0"/>
        <w:autoSpaceDN w:val="0"/>
        <w:adjustRightInd w:val="0"/>
        <w:ind w:left="1418"/>
        <w:rPr>
          <w:rFonts w:ascii="Lucida Sans" w:hAnsi="Lucida Sans" w:cs="Tahoma"/>
          <w:sz w:val="20"/>
          <w:szCs w:val="20"/>
        </w:rPr>
      </w:pPr>
      <w:r>
        <w:rPr>
          <w:rFonts w:ascii="Lucida Sans" w:hAnsi="Lucida Sans" w:cs="Tahoma"/>
          <w:sz w:val="20"/>
          <w:szCs w:val="20"/>
        </w:rPr>
        <w:t>D</w:t>
      </w:r>
      <w:r w:rsidR="005F13FB" w:rsidRPr="005F13FB">
        <w:rPr>
          <w:rFonts w:ascii="Lucida Sans" w:hAnsi="Lucida Sans" w:cs="Tahoma"/>
          <w:sz w:val="20"/>
          <w:szCs w:val="20"/>
        </w:rPr>
        <w:t>e glazen dienen gespoeld en afgedroogd te worden en op hun plaats</w:t>
      </w:r>
      <w:r w:rsidR="005F13FB">
        <w:rPr>
          <w:rFonts w:ascii="Lucida Sans" w:hAnsi="Lucida Sans" w:cs="Tahoma"/>
          <w:sz w:val="20"/>
          <w:szCs w:val="20"/>
        </w:rPr>
        <w:t xml:space="preserve"> gezet</w:t>
      </w:r>
      <w:r w:rsidR="00A84F95">
        <w:rPr>
          <w:rFonts w:ascii="Lucida Sans" w:hAnsi="Lucida Sans" w:cs="Tahoma"/>
          <w:sz w:val="20"/>
          <w:szCs w:val="20"/>
        </w:rPr>
        <w:t>.</w:t>
      </w:r>
    </w:p>
    <w:p w14:paraId="5846F5DC" w14:textId="2706B0B5" w:rsidR="005F13FB" w:rsidRDefault="00E8208A" w:rsidP="005F13FB">
      <w:pPr>
        <w:pStyle w:val="Lijstalinea"/>
        <w:numPr>
          <w:ilvl w:val="1"/>
          <w:numId w:val="10"/>
        </w:numPr>
        <w:autoSpaceDE w:val="0"/>
        <w:autoSpaceDN w:val="0"/>
        <w:adjustRightInd w:val="0"/>
        <w:ind w:left="1418"/>
        <w:rPr>
          <w:rFonts w:ascii="Lucida Sans" w:hAnsi="Lucida Sans" w:cs="Tahoma"/>
          <w:sz w:val="20"/>
          <w:szCs w:val="20"/>
        </w:rPr>
      </w:pPr>
      <w:r>
        <w:rPr>
          <w:rFonts w:ascii="Lucida Sans" w:hAnsi="Lucida Sans" w:cs="Tahoma"/>
          <w:sz w:val="20"/>
          <w:szCs w:val="20"/>
        </w:rPr>
        <w:t>A</w:t>
      </w:r>
      <w:r w:rsidR="005F13FB" w:rsidRPr="005F13FB">
        <w:rPr>
          <w:rFonts w:ascii="Lucida Sans" w:hAnsi="Lucida Sans" w:cs="Tahoma"/>
          <w:sz w:val="20"/>
          <w:szCs w:val="20"/>
        </w:rPr>
        <w:t>anrecht en spoelbakken dienen proper gemaakt te zijn.</w:t>
      </w:r>
    </w:p>
    <w:p w14:paraId="3552EAE4" w14:textId="636B916C" w:rsidR="005F13FB" w:rsidRPr="005F13FB" w:rsidRDefault="00E8208A" w:rsidP="005F13FB">
      <w:pPr>
        <w:pStyle w:val="Lijstalinea"/>
        <w:numPr>
          <w:ilvl w:val="1"/>
          <w:numId w:val="10"/>
        </w:numPr>
        <w:autoSpaceDE w:val="0"/>
        <w:autoSpaceDN w:val="0"/>
        <w:adjustRightInd w:val="0"/>
        <w:ind w:left="1418"/>
        <w:rPr>
          <w:rFonts w:ascii="Lucida Sans" w:hAnsi="Lucida Sans" w:cs="Tahoma"/>
          <w:sz w:val="20"/>
          <w:szCs w:val="20"/>
        </w:rPr>
      </w:pPr>
      <w:r>
        <w:rPr>
          <w:rFonts w:ascii="Lucida Sans" w:hAnsi="Lucida Sans" w:cs="Tahoma"/>
          <w:sz w:val="20"/>
          <w:szCs w:val="20"/>
        </w:rPr>
        <w:t>D</w:t>
      </w:r>
      <w:r w:rsidR="005F13FB" w:rsidRPr="005F13FB">
        <w:rPr>
          <w:rFonts w:ascii="Lucida Sans" w:hAnsi="Lucida Sans" w:cs="Tahoma"/>
          <w:sz w:val="20"/>
          <w:szCs w:val="20"/>
        </w:rPr>
        <w:t xml:space="preserve">e lege flessen worden in bakken </w:t>
      </w:r>
      <w:r w:rsidR="005F13FB">
        <w:rPr>
          <w:rFonts w:ascii="Lucida Sans" w:hAnsi="Lucida Sans" w:cs="Tahoma"/>
          <w:sz w:val="20"/>
          <w:szCs w:val="20"/>
        </w:rPr>
        <w:t>onder de toog bij elkaar gezet</w:t>
      </w:r>
      <w:r w:rsidR="00A84F95">
        <w:rPr>
          <w:rFonts w:ascii="Lucida Sans" w:hAnsi="Lucida Sans" w:cs="Tahoma"/>
          <w:sz w:val="20"/>
          <w:szCs w:val="20"/>
        </w:rPr>
        <w:t>.</w:t>
      </w:r>
    </w:p>
    <w:p w14:paraId="4909EADE" w14:textId="77777777" w:rsidR="005F13FB" w:rsidRDefault="005F13FB" w:rsidP="005F13FB">
      <w:pPr>
        <w:pStyle w:val="Lijstalinea"/>
        <w:numPr>
          <w:ilvl w:val="0"/>
          <w:numId w:val="10"/>
        </w:numPr>
        <w:autoSpaceDE w:val="0"/>
        <w:autoSpaceDN w:val="0"/>
        <w:adjustRightInd w:val="0"/>
        <w:ind w:left="993" w:hanging="284"/>
        <w:rPr>
          <w:rFonts w:ascii="Lucida Sans" w:hAnsi="Lucida Sans" w:cs="Tahoma"/>
          <w:sz w:val="20"/>
          <w:szCs w:val="20"/>
        </w:rPr>
      </w:pPr>
      <w:r w:rsidRPr="005F13FB">
        <w:rPr>
          <w:rFonts w:ascii="Lucida Sans" w:hAnsi="Lucida Sans" w:cs="Tahoma"/>
          <w:sz w:val="20"/>
          <w:szCs w:val="20"/>
        </w:rPr>
        <w:t>Na gebruik moet de keuken proper achtergelaten worden:</w:t>
      </w:r>
    </w:p>
    <w:p w14:paraId="0E30063A" w14:textId="77777777" w:rsidR="00A84F95" w:rsidRDefault="00E8208A" w:rsidP="005F13FB">
      <w:pPr>
        <w:pStyle w:val="Lijstalinea"/>
        <w:numPr>
          <w:ilvl w:val="1"/>
          <w:numId w:val="10"/>
        </w:numPr>
        <w:autoSpaceDE w:val="0"/>
        <w:autoSpaceDN w:val="0"/>
        <w:adjustRightInd w:val="0"/>
        <w:ind w:left="1418"/>
        <w:rPr>
          <w:rFonts w:ascii="Lucida Sans" w:hAnsi="Lucida Sans" w:cs="Tahoma"/>
          <w:sz w:val="20"/>
          <w:szCs w:val="20"/>
        </w:rPr>
      </w:pPr>
      <w:r>
        <w:rPr>
          <w:rFonts w:ascii="Lucida Sans" w:hAnsi="Lucida Sans" w:cs="Tahoma"/>
          <w:sz w:val="20"/>
          <w:szCs w:val="20"/>
        </w:rPr>
        <w:t>A</w:t>
      </w:r>
      <w:r w:rsidR="005F13FB" w:rsidRPr="005F13FB">
        <w:rPr>
          <w:rFonts w:ascii="Lucida Sans" w:hAnsi="Lucida Sans" w:cs="Tahoma"/>
          <w:sz w:val="20"/>
          <w:szCs w:val="20"/>
        </w:rPr>
        <w:t>lles wat gebruikt is, moet afgewassen en op zijn plaats teruggezet</w:t>
      </w:r>
      <w:r w:rsidR="005F13FB">
        <w:rPr>
          <w:rFonts w:ascii="Lucida Sans" w:hAnsi="Lucida Sans" w:cs="Tahoma"/>
          <w:sz w:val="20"/>
          <w:szCs w:val="20"/>
        </w:rPr>
        <w:t xml:space="preserve"> </w:t>
      </w:r>
      <w:r w:rsidR="005F13FB" w:rsidRPr="005F13FB">
        <w:rPr>
          <w:rFonts w:ascii="Lucida Sans" w:hAnsi="Lucida Sans" w:cs="Tahoma"/>
          <w:sz w:val="20"/>
          <w:szCs w:val="20"/>
        </w:rPr>
        <w:t xml:space="preserve">worden. </w:t>
      </w:r>
    </w:p>
    <w:p w14:paraId="1C842FC6" w14:textId="3F828B8A" w:rsidR="005F13FB" w:rsidRPr="005F13FB" w:rsidRDefault="005F13FB" w:rsidP="005F13FB">
      <w:pPr>
        <w:pStyle w:val="Lijstalinea"/>
        <w:numPr>
          <w:ilvl w:val="1"/>
          <w:numId w:val="10"/>
        </w:numPr>
        <w:autoSpaceDE w:val="0"/>
        <w:autoSpaceDN w:val="0"/>
        <w:adjustRightInd w:val="0"/>
        <w:ind w:left="1418"/>
        <w:rPr>
          <w:rFonts w:ascii="Lucida Sans" w:hAnsi="Lucida Sans" w:cs="Tahoma"/>
          <w:sz w:val="20"/>
          <w:szCs w:val="20"/>
        </w:rPr>
      </w:pPr>
      <w:r w:rsidRPr="005F13FB">
        <w:rPr>
          <w:rFonts w:ascii="Lucida Sans" w:hAnsi="Lucida Sans" w:cs="Tahoma"/>
          <w:sz w:val="20"/>
          <w:szCs w:val="20"/>
        </w:rPr>
        <w:t xml:space="preserve">De </w:t>
      </w:r>
      <w:r>
        <w:rPr>
          <w:rFonts w:ascii="Lucida Sans" w:hAnsi="Lucida Sans" w:cs="Tahoma"/>
          <w:sz w:val="20"/>
          <w:szCs w:val="20"/>
        </w:rPr>
        <w:t>vuren</w:t>
      </w:r>
      <w:r w:rsidRPr="005F13FB">
        <w:rPr>
          <w:rFonts w:ascii="Lucida Sans" w:hAnsi="Lucida Sans" w:cs="Tahoma"/>
          <w:sz w:val="20"/>
          <w:szCs w:val="20"/>
        </w:rPr>
        <w:t>, de dampkap, de ovens en de werktafels</w:t>
      </w:r>
      <w:r>
        <w:rPr>
          <w:rFonts w:ascii="Lucida Sans" w:hAnsi="Lucida Sans" w:cs="Tahoma"/>
          <w:sz w:val="20"/>
          <w:szCs w:val="20"/>
        </w:rPr>
        <w:t xml:space="preserve"> </w:t>
      </w:r>
      <w:r w:rsidRPr="005F13FB">
        <w:rPr>
          <w:rFonts w:ascii="Lucida Sans" w:hAnsi="Lucida Sans" w:cs="Tahoma"/>
          <w:sz w:val="20"/>
          <w:szCs w:val="20"/>
        </w:rPr>
        <w:t>moeten proper achter gelaten worden.</w:t>
      </w:r>
    </w:p>
    <w:p w14:paraId="162992B4" w14:textId="77777777" w:rsidR="005F13FB" w:rsidRPr="005F13FB" w:rsidRDefault="005F13FB" w:rsidP="005F13FB">
      <w:pPr>
        <w:pStyle w:val="Lijstalinea"/>
        <w:numPr>
          <w:ilvl w:val="0"/>
          <w:numId w:val="10"/>
        </w:numPr>
        <w:autoSpaceDE w:val="0"/>
        <w:autoSpaceDN w:val="0"/>
        <w:adjustRightInd w:val="0"/>
        <w:ind w:left="993" w:hanging="284"/>
        <w:rPr>
          <w:rFonts w:ascii="Lucida Sans" w:hAnsi="Lucida Sans" w:cs="Tahoma"/>
          <w:sz w:val="20"/>
          <w:szCs w:val="20"/>
        </w:rPr>
      </w:pPr>
      <w:r w:rsidRPr="005F13FB">
        <w:rPr>
          <w:rFonts w:ascii="Lucida Sans" w:hAnsi="Lucida Sans" w:cs="Tahoma"/>
          <w:sz w:val="20"/>
          <w:szCs w:val="20"/>
        </w:rPr>
        <w:t>Etensresten moeten door huurder zelf meegenomen worden</w:t>
      </w:r>
    </w:p>
    <w:p w14:paraId="53EDB9B6" w14:textId="77777777" w:rsidR="00E417C0" w:rsidRPr="00214DC1" w:rsidRDefault="005F13FB" w:rsidP="00214DC1">
      <w:pPr>
        <w:pStyle w:val="Lijstalinea"/>
        <w:numPr>
          <w:ilvl w:val="0"/>
          <w:numId w:val="10"/>
        </w:numPr>
        <w:autoSpaceDE w:val="0"/>
        <w:autoSpaceDN w:val="0"/>
        <w:adjustRightInd w:val="0"/>
        <w:ind w:left="993" w:hanging="284"/>
        <w:rPr>
          <w:rFonts w:ascii="Lucida Sans" w:hAnsi="Lucida Sans" w:cs="Tahoma"/>
          <w:sz w:val="20"/>
          <w:szCs w:val="20"/>
        </w:rPr>
      </w:pPr>
      <w:r w:rsidRPr="005F13FB">
        <w:rPr>
          <w:rFonts w:ascii="Lucida Sans" w:eastAsia="SymbolOOEnc" w:hAnsi="Lucida Sans" w:cs="SymbolOOEnc"/>
          <w:sz w:val="20"/>
          <w:szCs w:val="20"/>
        </w:rPr>
        <w:t>Vuilzakken moeten in de afvalcontainer gegooid worden.</w:t>
      </w:r>
    </w:p>
    <w:p w14:paraId="61FA6F67" w14:textId="77777777" w:rsidR="00E417C0" w:rsidRPr="00E417C0" w:rsidRDefault="00E417C0" w:rsidP="00E417C0">
      <w:pPr>
        <w:pStyle w:val="Lijstalinea"/>
        <w:rPr>
          <w:rFonts w:ascii="Lucida Sans" w:eastAsia="Times New Roman" w:hAnsi="Lucida Sans" w:cs="Arial"/>
          <w:b/>
          <w:bCs/>
          <w:color w:val="000000"/>
          <w:sz w:val="20"/>
          <w:szCs w:val="20"/>
          <w:lang w:eastAsia="nl-BE"/>
        </w:rPr>
      </w:pPr>
    </w:p>
    <w:p w14:paraId="5F90BF06" w14:textId="77777777" w:rsidR="00CB10CD" w:rsidRPr="004B0191" w:rsidRDefault="00CF4F16" w:rsidP="00CF4F16">
      <w:pPr>
        <w:pStyle w:val="Lijstalinea"/>
        <w:numPr>
          <w:ilvl w:val="0"/>
          <w:numId w:val="8"/>
        </w:numPr>
        <w:rPr>
          <w:rFonts w:ascii="Lucida Sans" w:eastAsia="Times New Roman" w:hAnsi="Lucida Sans" w:cs="Arial"/>
          <w:sz w:val="20"/>
          <w:szCs w:val="20"/>
          <w:lang w:eastAsia="nl-BE"/>
        </w:rPr>
      </w:pPr>
      <w:r w:rsidRPr="00E417C0">
        <w:rPr>
          <w:rFonts w:ascii="Lucida Sans" w:eastAsia="Times New Roman" w:hAnsi="Lucida Sans" w:cs="Arial"/>
          <w:b/>
          <w:bCs/>
          <w:color w:val="000000"/>
          <w:sz w:val="20"/>
          <w:szCs w:val="20"/>
          <w:lang w:eastAsia="nl-BE"/>
        </w:rPr>
        <w:t>Controle</w:t>
      </w:r>
      <w:r w:rsidRPr="00E417C0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 </w:t>
      </w:r>
    </w:p>
    <w:p w14:paraId="4EFD25A4" w14:textId="77777777" w:rsidR="00E417C0" w:rsidRPr="00E417C0" w:rsidRDefault="00CF4F16" w:rsidP="00CF4F16">
      <w:pPr>
        <w:pStyle w:val="Lijstalinea"/>
        <w:numPr>
          <w:ilvl w:val="0"/>
          <w:numId w:val="7"/>
        </w:numPr>
        <w:ind w:left="851"/>
        <w:rPr>
          <w:rFonts w:ascii="Lucida Sans" w:eastAsia="Times New Roman" w:hAnsi="Lucida Sans" w:cs="Arial"/>
          <w:sz w:val="20"/>
          <w:szCs w:val="20"/>
          <w:lang w:eastAsia="nl-BE"/>
        </w:rPr>
      </w:pPr>
      <w:r w:rsidRPr="00CB10C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De vertegenwoordigers van de </w:t>
      </w:r>
      <w:r w:rsidR="00C433B8" w:rsidRPr="00CB10C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vzw </w:t>
      </w:r>
      <w:proofErr w:type="spellStart"/>
      <w:r w:rsidR="00C433B8" w:rsidRPr="00CB10C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Geelse</w:t>
      </w:r>
      <w:proofErr w:type="spellEnd"/>
      <w:r w:rsidR="00C433B8" w:rsidRPr="00CB10C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 Kajakvaarders</w:t>
      </w:r>
      <w:r w:rsidRPr="00CB10C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 zullen toezien op het correct toepassen van dit huishoudelijk reglement. </w:t>
      </w:r>
      <w:r w:rsidR="002C529E" w:rsidRPr="00E417C0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Zij</w:t>
      </w:r>
      <w:r w:rsidRPr="00E417C0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 kunnen te allen tijde controle uitvoeren.</w:t>
      </w:r>
    </w:p>
    <w:p w14:paraId="6099E3F6" w14:textId="77777777" w:rsidR="00CF4F16" w:rsidRPr="00E417C0" w:rsidRDefault="00CF4F16" w:rsidP="00CF4F16">
      <w:pPr>
        <w:pStyle w:val="Lijstalinea"/>
        <w:numPr>
          <w:ilvl w:val="0"/>
          <w:numId w:val="7"/>
        </w:numPr>
        <w:ind w:left="851"/>
        <w:rPr>
          <w:rFonts w:ascii="Lucida Sans" w:eastAsia="Times New Roman" w:hAnsi="Lucida Sans" w:cs="Arial"/>
          <w:sz w:val="20"/>
          <w:szCs w:val="20"/>
          <w:lang w:eastAsia="nl-BE"/>
        </w:rPr>
      </w:pPr>
      <w:r w:rsidRPr="00E417C0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Inbreuken, beschadigingen en het niet naleven van dit huishoudelijk reglement zal gerapporte</w:t>
      </w:r>
      <w:r w:rsidR="00917FBB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erd worden aan de kantine</w:t>
      </w:r>
      <w:r w:rsidR="00E417C0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beheerder, </w:t>
      </w:r>
      <w:r w:rsidRPr="00E417C0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die gepaste sancties en/of vergoedingen kan opleggen.</w:t>
      </w:r>
    </w:p>
    <w:p w14:paraId="0ACB36FA" w14:textId="77777777" w:rsidR="00273D73" w:rsidRPr="00E417C0" w:rsidRDefault="00CF4F16" w:rsidP="00CF4F16">
      <w:pPr>
        <w:autoSpaceDE w:val="0"/>
        <w:autoSpaceDN w:val="0"/>
        <w:adjustRightInd w:val="0"/>
        <w:rPr>
          <w:rFonts w:ascii="Lucida Sans" w:hAnsi="Lucida Sans" w:cs="Tahoma"/>
          <w:sz w:val="20"/>
          <w:szCs w:val="20"/>
        </w:rPr>
      </w:pPr>
      <w:r w:rsidRPr="00E417C0">
        <w:rPr>
          <w:rFonts w:ascii="Lucida Sans" w:hAnsi="Lucida Sans" w:cs="Tahoma"/>
          <w:sz w:val="20"/>
          <w:szCs w:val="20"/>
        </w:rPr>
        <w:t xml:space="preserve"> </w:t>
      </w:r>
    </w:p>
    <w:p w14:paraId="3108C9CC" w14:textId="77777777" w:rsidR="00CF4F16" w:rsidRDefault="00214DC1" w:rsidP="00CF4F16">
      <w:pPr>
        <w:autoSpaceDE w:val="0"/>
        <w:autoSpaceDN w:val="0"/>
        <w:adjustRightInd w:val="0"/>
        <w:rPr>
          <w:rFonts w:ascii="Lucida Sans" w:hAnsi="Lucida Sans" w:cs="Tahoma,Bold"/>
          <w:b/>
          <w:bCs/>
          <w:sz w:val="20"/>
          <w:szCs w:val="20"/>
        </w:rPr>
      </w:pPr>
      <w:r>
        <w:rPr>
          <w:rFonts w:ascii="Lucida Sans" w:hAnsi="Lucida Sans" w:cs="Tahoma,Bold"/>
          <w:b/>
          <w:bCs/>
          <w:sz w:val="20"/>
          <w:szCs w:val="20"/>
        </w:rPr>
        <w:t>LIJST en PRIJZEN van</w:t>
      </w:r>
      <w:r w:rsidR="00CF4F16" w:rsidRPr="00E417C0">
        <w:rPr>
          <w:rFonts w:ascii="Lucida Sans" w:hAnsi="Lucida Sans" w:cs="Tahoma,Bold"/>
          <w:b/>
          <w:bCs/>
          <w:sz w:val="20"/>
          <w:szCs w:val="20"/>
        </w:rPr>
        <w:t xml:space="preserve"> DRANKEN </w:t>
      </w:r>
      <w:r>
        <w:rPr>
          <w:rFonts w:ascii="Lucida Sans" w:hAnsi="Lucida Sans" w:cs="Tahoma,Bold"/>
          <w:b/>
          <w:bCs/>
          <w:sz w:val="20"/>
          <w:szCs w:val="20"/>
        </w:rPr>
        <w:t>en de HUUR van de LOKALEN</w:t>
      </w:r>
      <w:r w:rsidR="00A62F52">
        <w:rPr>
          <w:rFonts w:ascii="Lucida Sans" w:hAnsi="Lucida Sans" w:cs="Tahoma,Bold"/>
          <w:b/>
          <w:bCs/>
          <w:sz w:val="20"/>
          <w:szCs w:val="20"/>
        </w:rPr>
        <w:t xml:space="preserve"> (in</w:t>
      </w:r>
      <w:r w:rsidR="008D331A" w:rsidRPr="00E417C0">
        <w:rPr>
          <w:rFonts w:ascii="Lucida Sans" w:hAnsi="Lucida Sans" w:cs="Tahoma,Bold"/>
          <w:b/>
          <w:bCs/>
          <w:sz w:val="20"/>
          <w:szCs w:val="20"/>
        </w:rPr>
        <w:t>cl. BTW)</w:t>
      </w:r>
    </w:p>
    <w:p w14:paraId="39325AB2" w14:textId="77777777" w:rsidR="00A62F52" w:rsidRDefault="00A62F52" w:rsidP="00CF4F16">
      <w:pPr>
        <w:autoSpaceDE w:val="0"/>
        <w:autoSpaceDN w:val="0"/>
        <w:adjustRightInd w:val="0"/>
        <w:rPr>
          <w:rFonts w:ascii="Lucida Sans" w:hAnsi="Lucida Sans" w:cs="Tahoma,Bold"/>
          <w:b/>
          <w:bCs/>
          <w:sz w:val="20"/>
          <w:szCs w:val="20"/>
        </w:rPr>
      </w:pPr>
    </w:p>
    <w:p w14:paraId="5BCE325C" w14:textId="77777777" w:rsidR="00A62F52" w:rsidRPr="00A62F52" w:rsidRDefault="00A62F52" w:rsidP="00CF4F16">
      <w:pPr>
        <w:autoSpaceDE w:val="0"/>
        <w:autoSpaceDN w:val="0"/>
        <w:adjustRightInd w:val="0"/>
        <w:rPr>
          <w:rFonts w:ascii="Lucida Sans" w:hAnsi="Lucida Sans" w:cs="Tahoma,Bold"/>
          <w:b/>
          <w:bCs/>
          <w:i/>
          <w:sz w:val="20"/>
          <w:szCs w:val="20"/>
        </w:rPr>
      </w:pPr>
      <w:r w:rsidRPr="00A62F52">
        <w:rPr>
          <w:rFonts w:ascii="Lucida Sans" w:hAnsi="Lucida Sans" w:cs="Tahoma,Bold"/>
          <w:b/>
          <w:bCs/>
          <w:i/>
          <w:sz w:val="20"/>
          <w:szCs w:val="20"/>
        </w:rPr>
        <w:t>Zie bijlage</w:t>
      </w:r>
    </w:p>
    <w:p w14:paraId="106EC925" w14:textId="77777777" w:rsidR="00214DC1" w:rsidRDefault="00214DC1" w:rsidP="00214DC1">
      <w:pPr>
        <w:autoSpaceDE w:val="0"/>
        <w:autoSpaceDN w:val="0"/>
        <w:adjustRightInd w:val="0"/>
        <w:rPr>
          <w:rFonts w:ascii="Lucida Sans" w:eastAsia="SymbolOOEnc" w:hAnsi="Lucida Sans" w:cs="SymbolOOEnc"/>
          <w:sz w:val="20"/>
          <w:szCs w:val="20"/>
        </w:rPr>
      </w:pPr>
      <w:r>
        <w:rPr>
          <w:rFonts w:ascii="Lucida Sans" w:eastAsia="SymbolOOEnc" w:hAnsi="Lucida Sans" w:cs="SymbolOOEnc"/>
          <w:sz w:val="20"/>
          <w:szCs w:val="20"/>
        </w:rPr>
        <w:tab/>
      </w:r>
    </w:p>
    <w:p w14:paraId="05273C21" w14:textId="77777777" w:rsidR="00CF4F16" w:rsidRDefault="00CF4F16" w:rsidP="00CF4F16">
      <w:pPr>
        <w:rPr>
          <w:rFonts w:ascii="Lucida Sans" w:hAnsi="Lucida Sans"/>
          <w:b/>
          <w:i/>
          <w:sz w:val="20"/>
          <w:szCs w:val="20"/>
        </w:rPr>
      </w:pPr>
    </w:p>
    <w:p w14:paraId="4D3A6D7E" w14:textId="77777777" w:rsidR="00A62F52" w:rsidRPr="007B6516" w:rsidRDefault="00A62F52" w:rsidP="00CF4F16">
      <w:pPr>
        <w:rPr>
          <w:rFonts w:ascii="Lucida Sans" w:hAnsi="Lucida Sans"/>
          <w:b/>
          <w:i/>
          <w:sz w:val="20"/>
          <w:szCs w:val="20"/>
        </w:rPr>
      </w:pPr>
    </w:p>
    <w:sectPr w:rsidR="00A62F52" w:rsidRPr="007B6516" w:rsidSect="00B2565A">
      <w:footerReference w:type="default" r:id="rId8"/>
      <w:pgSz w:w="11906" w:h="16838"/>
      <w:pgMar w:top="680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0251" w14:textId="77777777" w:rsidR="008379E5" w:rsidRDefault="008379E5" w:rsidP="00B2565A">
      <w:r>
        <w:separator/>
      </w:r>
    </w:p>
  </w:endnote>
  <w:endnote w:type="continuationSeparator" w:id="0">
    <w:p w14:paraId="7A1B3506" w14:textId="77777777" w:rsidR="008379E5" w:rsidRDefault="008379E5" w:rsidP="00B2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C5120" w14:textId="6C4844FE" w:rsidR="00B2565A" w:rsidRPr="00B2565A" w:rsidRDefault="00B2565A" w:rsidP="00B2565A">
    <w:pPr>
      <w:pStyle w:val="Voettekst"/>
      <w:jc w:val="center"/>
      <w:rPr>
        <w:rFonts w:ascii="Lucida Sans" w:hAnsi="Lucida Sans"/>
        <w:i/>
        <w:sz w:val="18"/>
        <w:szCs w:val="18"/>
      </w:rPr>
    </w:pPr>
    <w:r w:rsidRPr="00B2565A">
      <w:rPr>
        <w:rFonts w:ascii="Lucida Sans" w:hAnsi="Lucida Sans"/>
        <w:i/>
        <w:sz w:val="18"/>
        <w:szCs w:val="18"/>
      </w:rPr>
      <w:t>-</w:t>
    </w:r>
    <w:proofErr w:type="spellStart"/>
    <w:r w:rsidRPr="00B2565A">
      <w:rPr>
        <w:rFonts w:ascii="Lucida Sans" w:hAnsi="Lucida Sans"/>
        <w:i/>
        <w:sz w:val="18"/>
        <w:szCs w:val="18"/>
      </w:rPr>
      <w:t>Geelse</w:t>
    </w:r>
    <w:proofErr w:type="spellEnd"/>
    <w:r w:rsidRPr="00B2565A">
      <w:rPr>
        <w:rFonts w:ascii="Lucida Sans" w:hAnsi="Lucida Sans"/>
        <w:i/>
        <w:sz w:val="18"/>
        <w:szCs w:val="18"/>
      </w:rPr>
      <w:t xml:space="preserve"> Kajakvaarders, </w:t>
    </w:r>
    <w:proofErr w:type="spellStart"/>
    <w:r w:rsidR="00FC49EE">
      <w:rPr>
        <w:rFonts w:ascii="Lucida Sans" w:hAnsi="Lucida Sans"/>
        <w:i/>
        <w:sz w:val="18"/>
        <w:szCs w:val="18"/>
      </w:rPr>
      <w:t>Oudekastelseweg</w:t>
    </w:r>
    <w:proofErr w:type="spellEnd"/>
    <w:r w:rsidR="00FC49EE">
      <w:rPr>
        <w:rFonts w:ascii="Lucida Sans" w:hAnsi="Lucida Sans"/>
        <w:i/>
        <w:sz w:val="18"/>
        <w:szCs w:val="18"/>
      </w:rPr>
      <w:t xml:space="preserve"> 1A</w:t>
    </w:r>
    <w:r w:rsidRPr="00B2565A">
      <w:rPr>
        <w:rFonts w:ascii="Lucida Sans" w:hAnsi="Lucida Sans"/>
        <w:i/>
        <w:sz w:val="18"/>
        <w:szCs w:val="18"/>
      </w:rPr>
      <w:t>, 2440 Geel-</w:t>
    </w:r>
  </w:p>
  <w:p w14:paraId="1BC12619" w14:textId="77777777" w:rsidR="00B2565A" w:rsidRDefault="00B2565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AB2E2" w14:textId="77777777" w:rsidR="008379E5" w:rsidRDefault="008379E5" w:rsidP="00B2565A">
      <w:r>
        <w:separator/>
      </w:r>
    </w:p>
  </w:footnote>
  <w:footnote w:type="continuationSeparator" w:id="0">
    <w:p w14:paraId="0761C7A5" w14:textId="77777777" w:rsidR="008379E5" w:rsidRDefault="008379E5" w:rsidP="00B25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6732"/>
    <w:multiLevelType w:val="hybridMultilevel"/>
    <w:tmpl w:val="87BA7F00"/>
    <w:lvl w:ilvl="0" w:tplc="0813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15C97547"/>
    <w:multiLevelType w:val="hybridMultilevel"/>
    <w:tmpl w:val="EE389762"/>
    <w:lvl w:ilvl="0" w:tplc="0813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452C6AD4"/>
    <w:multiLevelType w:val="hybridMultilevel"/>
    <w:tmpl w:val="48D6C78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C459E"/>
    <w:multiLevelType w:val="hybridMultilevel"/>
    <w:tmpl w:val="F2D68610"/>
    <w:lvl w:ilvl="0" w:tplc="2C2CE828">
      <w:start w:val="1"/>
      <w:numFmt w:val="decimal"/>
      <w:lvlText w:val="%1."/>
      <w:lvlJc w:val="left"/>
      <w:pPr>
        <w:ind w:left="615" w:hanging="360"/>
      </w:pPr>
      <w:rPr>
        <w:rFonts w:hint="default"/>
        <w:b/>
        <w:color w:val="000000"/>
      </w:rPr>
    </w:lvl>
    <w:lvl w:ilvl="1" w:tplc="08130019" w:tentative="1">
      <w:start w:val="1"/>
      <w:numFmt w:val="lowerLetter"/>
      <w:lvlText w:val="%2."/>
      <w:lvlJc w:val="left"/>
      <w:pPr>
        <w:ind w:left="1335" w:hanging="360"/>
      </w:pPr>
    </w:lvl>
    <w:lvl w:ilvl="2" w:tplc="0813001B" w:tentative="1">
      <w:start w:val="1"/>
      <w:numFmt w:val="lowerRoman"/>
      <w:lvlText w:val="%3."/>
      <w:lvlJc w:val="right"/>
      <w:pPr>
        <w:ind w:left="2055" w:hanging="180"/>
      </w:pPr>
    </w:lvl>
    <w:lvl w:ilvl="3" w:tplc="0813000F" w:tentative="1">
      <w:start w:val="1"/>
      <w:numFmt w:val="decimal"/>
      <w:lvlText w:val="%4."/>
      <w:lvlJc w:val="left"/>
      <w:pPr>
        <w:ind w:left="2775" w:hanging="360"/>
      </w:pPr>
    </w:lvl>
    <w:lvl w:ilvl="4" w:tplc="08130019" w:tentative="1">
      <w:start w:val="1"/>
      <w:numFmt w:val="lowerLetter"/>
      <w:lvlText w:val="%5."/>
      <w:lvlJc w:val="left"/>
      <w:pPr>
        <w:ind w:left="3495" w:hanging="360"/>
      </w:pPr>
    </w:lvl>
    <w:lvl w:ilvl="5" w:tplc="0813001B" w:tentative="1">
      <w:start w:val="1"/>
      <w:numFmt w:val="lowerRoman"/>
      <w:lvlText w:val="%6."/>
      <w:lvlJc w:val="right"/>
      <w:pPr>
        <w:ind w:left="4215" w:hanging="180"/>
      </w:pPr>
    </w:lvl>
    <w:lvl w:ilvl="6" w:tplc="0813000F" w:tentative="1">
      <w:start w:val="1"/>
      <w:numFmt w:val="decimal"/>
      <w:lvlText w:val="%7."/>
      <w:lvlJc w:val="left"/>
      <w:pPr>
        <w:ind w:left="4935" w:hanging="360"/>
      </w:pPr>
    </w:lvl>
    <w:lvl w:ilvl="7" w:tplc="08130019" w:tentative="1">
      <w:start w:val="1"/>
      <w:numFmt w:val="lowerLetter"/>
      <w:lvlText w:val="%8."/>
      <w:lvlJc w:val="left"/>
      <w:pPr>
        <w:ind w:left="5655" w:hanging="360"/>
      </w:pPr>
    </w:lvl>
    <w:lvl w:ilvl="8" w:tplc="0813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4DC41F4A"/>
    <w:multiLevelType w:val="hybridMultilevel"/>
    <w:tmpl w:val="DFB8483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C583E"/>
    <w:multiLevelType w:val="hybridMultilevel"/>
    <w:tmpl w:val="FC3E9834"/>
    <w:lvl w:ilvl="0" w:tplc="0813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6A9A6EB3"/>
    <w:multiLevelType w:val="hybridMultilevel"/>
    <w:tmpl w:val="1D42ACC6"/>
    <w:lvl w:ilvl="0" w:tplc="0813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6B561489"/>
    <w:multiLevelType w:val="multilevel"/>
    <w:tmpl w:val="EB441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F02708"/>
    <w:multiLevelType w:val="hybridMultilevel"/>
    <w:tmpl w:val="3782F95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B4F1A"/>
    <w:multiLevelType w:val="multilevel"/>
    <w:tmpl w:val="CF02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2267207">
    <w:abstractNumId w:val="9"/>
  </w:num>
  <w:num w:numId="2" w16cid:durableId="809975509">
    <w:abstractNumId w:val="7"/>
  </w:num>
  <w:num w:numId="3" w16cid:durableId="416243886">
    <w:abstractNumId w:val="6"/>
  </w:num>
  <w:num w:numId="4" w16cid:durableId="663897723">
    <w:abstractNumId w:val="1"/>
  </w:num>
  <w:num w:numId="5" w16cid:durableId="362218990">
    <w:abstractNumId w:val="2"/>
  </w:num>
  <w:num w:numId="6" w16cid:durableId="590434326">
    <w:abstractNumId w:val="4"/>
  </w:num>
  <w:num w:numId="7" w16cid:durableId="920214657">
    <w:abstractNumId w:val="8"/>
  </w:num>
  <w:num w:numId="8" w16cid:durableId="472330652">
    <w:abstractNumId w:val="3"/>
  </w:num>
  <w:num w:numId="9" w16cid:durableId="905651157">
    <w:abstractNumId w:val="0"/>
  </w:num>
  <w:num w:numId="10" w16cid:durableId="9762538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F16"/>
    <w:rsid w:val="0003233D"/>
    <w:rsid w:val="000648D8"/>
    <w:rsid w:val="000709AE"/>
    <w:rsid w:val="000A2CE8"/>
    <w:rsid w:val="000A7BA0"/>
    <w:rsid w:val="000C025D"/>
    <w:rsid w:val="001F2613"/>
    <w:rsid w:val="00214DC1"/>
    <w:rsid w:val="00227BB2"/>
    <w:rsid w:val="00237135"/>
    <w:rsid w:val="00273D73"/>
    <w:rsid w:val="002C529E"/>
    <w:rsid w:val="002C5D49"/>
    <w:rsid w:val="002E14CF"/>
    <w:rsid w:val="002E28FC"/>
    <w:rsid w:val="0031006B"/>
    <w:rsid w:val="0037344C"/>
    <w:rsid w:val="003D7790"/>
    <w:rsid w:val="004A78FF"/>
    <w:rsid w:val="004B0191"/>
    <w:rsid w:val="004C16A5"/>
    <w:rsid w:val="005C49E1"/>
    <w:rsid w:val="005F13FB"/>
    <w:rsid w:val="00604064"/>
    <w:rsid w:val="00625004"/>
    <w:rsid w:val="00643D73"/>
    <w:rsid w:val="006A21A8"/>
    <w:rsid w:val="007B24E2"/>
    <w:rsid w:val="007B6516"/>
    <w:rsid w:val="008379E5"/>
    <w:rsid w:val="00842141"/>
    <w:rsid w:val="008D331A"/>
    <w:rsid w:val="00917FBB"/>
    <w:rsid w:val="00984370"/>
    <w:rsid w:val="009D022C"/>
    <w:rsid w:val="00A417F6"/>
    <w:rsid w:val="00A44900"/>
    <w:rsid w:val="00A62F52"/>
    <w:rsid w:val="00A84F95"/>
    <w:rsid w:val="00A85350"/>
    <w:rsid w:val="00AC5DE1"/>
    <w:rsid w:val="00B2565A"/>
    <w:rsid w:val="00B5562F"/>
    <w:rsid w:val="00B874DB"/>
    <w:rsid w:val="00C433B8"/>
    <w:rsid w:val="00CB10CD"/>
    <w:rsid w:val="00CD6E04"/>
    <w:rsid w:val="00CF4F16"/>
    <w:rsid w:val="00D67D5B"/>
    <w:rsid w:val="00D82050"/>
    <w:rsid w:val="00D92300"/>
    <w:rsid w:val="00DE550D"/>
    <w:rsid w:val="00E417C0"/>
    <w:rsid w:val="00E46C34"/>
    <w:rsid w:val="00E8208A"/>
    <w:rsid w:val="00EF5DD7"/>
    <w:rsid w:val="00F931C9"/>
    <w:rsid w:val="00FC040C"/>
    <w:rsid w:val="00FC49EE"/>
    <w:rsid w:val="00FD1FDD"/>
    <w:rsid w:val="00FD4F26"/>
    <w:rsid w:val="00F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9CAD"/>
  <w15:docId w15:val="{155356D9-10FD-4803-A22C-E75809A8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417C0"/>
  </w:style>
  <w:style w:type="paragraph" w:styleId="Kop2">
    <w:name w:val="heading 2"/>
    <w:basedOn w:val="Standaard"/>
    <w:link w:val="Kop2Char"/>
    <w:uiPriority w:val="9"/>
    <w:qFormat/>
    <w:rsid w:val="00FE0D8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Kop3">
    <w:name w:val="heading 3"/>
    <w:basedOn w:val="Standaard"/>
    <w:link w:val="Kop3Char"/>
    <w:uiPriority w:val="9"/>
    <w:qFormat/>
    <w:rsid w:val="00FE0D8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FE0D89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FE0D89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Normaalweb">
    <w:name w:val="Normal (Web)"/>
    <w:basedOn w:val="Standaard"/>
    <w:uiPriority w:val="99"/>
    <w:unhideWhenUsed/>
    <w:rsid w:val="00CF4F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2C529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B019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019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2565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2565A"/>
  </w:style>
  <w:style w:type="paragraph" w:styleId="Voettekst">
    <w:name w:val="footer"/>
    <w:basedOn w:val="Standaard"/>
    <w:link w:val="VoettekstChar"/>
    <w:uiPriority w:val="99"/>
    <w:unhideWhenUsed/>
    <w:rsid w:val="00B2565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25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0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56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4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53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8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1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80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5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1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3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8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4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8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0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09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108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39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20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362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736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55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20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782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4621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03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49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78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21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69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692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312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00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96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275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41507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737235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638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5727645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300692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620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44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19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0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30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0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540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7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77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66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453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10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01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26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32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49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044243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24489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067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2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82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800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31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8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698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90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06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2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65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761183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850414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488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175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46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50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77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34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9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99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891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49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45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23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812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36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32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73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81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2463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7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41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62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08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029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18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59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48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15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032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10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661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JV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</dc:creator>
  <cp:lastModifiedBy>Jan Vleugels</cp:lastModifiedBy>
  <cp:revision>32</cp:revision>
  <cp:lastPrinted>2018-05-06T09:49:00Z</cp:lastPrinted>
  <dcterms:created xsi:type="dcterms:W3CDTF">2016-01-11T11:47:00Z</dcterms:created>
  <dcterms:modified xsi:type="dcterms:W3CDTF">2023-01-20T13:58:00Z</dcterms:modified>
</cp:coreProperties>
</file>